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61" w:rsidRDefault="00DA686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CE72AE" w:rsidRPr="00CE72AE" w:rsidRDefault="00CE72AE" w:rsidP="00CE72AE">
      <w:pPr>
        <w:pStyle w:val="SECTTL"/>
      </w:pPr>
      <w:r>
        <w:rPr>
          <w:highlight w:val="yellow"/>
        </w:rPr>
        <w:t xml:space="preserve">Please Note: These specifications </w:t>
      </w:r>
      <w:r w:rsidR="00E32B82">
        <w:rPr>
          <w:highlight w:val="yellow"/>
        </w:rPr>
        <w:t xml:space="preserve">may or may not include </w:t>
      </w:r>
      <w:bookmarkStart w:id="0" w:name="_GoBack"/>
      <w:bookmarkEnd w:id="0"/>
      <w:r>
        <w:rPr>
          <w:highlight w:val="yellow"/>
        </w:rPr>
        <w:t xml:space="preserve"> all available options including features, dimensions, etc. To customize and modify these specifications for your specific application, please contact Dave Bradford at 847-344-8989 or </w:t>
      </w:r>
      <w:hyperlink r:id="rId7" w:tgtFrame="_blank" w:history="1">
        <w:r>
          <w:rPr>
            <w:rStyle w:val="Hyperlink"/>
            <w:b w:val="0"/>
            <w:caps w:val="0"/>
            <w:highlight w:val="yellow"/>
          </w:rPr>
          <w:t>dave@bradfordsystems.com</w:t>
        </w:r>
      </w:hyperlink>
    </w:p>
    <w:p w:rsidR="00CE72AE" w:rsidRDefault="00CE72AE">
      <w:pPr>
        <w:spacing w:before="75"/>
        <w:ind w:left="100"/>
        <w:rPr>
          <w:rFonts w:ascii="Arial"/>
          <w:b/>
          <w:spacing w:val="-2"/>
          <w:sz w:val="20"/>
        </w:rPr>
      </w:pPr>
    </w:p>
    <w:p w:rsidR="00DA6861" w:rsidRDefault="00C04C83">
      <w:pPr>
        <w:spacing w:before="75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METAL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LOCKERS</w:t>
      </w:r>
    </w:p>
    <w:p w:rsidR="00DA6861" w:rsidRDefault="00DA6861">
      <w:pPr>
        <w:rPr>
          <w:rFonts w:ascii="Arial" w:eastAsia="Arial" w:hAnsi="Arial" w:cs="Arial"/>
          <w:b/>
          <w:bCs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RELATED DOCUMENTS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892" w:hanging="432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2"/>
        </w:rPr>
        <w:t>Drawings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general provisions of the</w:t>
      </w:r>
      <w:r>
        <w:rPr>
          <w:spacing w:val="-2"/>
        </w:rPr>
        <w:t xml:space="preserve"> </w:t>
      </w:r>
      <w:r>
        <w:rPr>
          <w:spacing w:val="-1"/>
        </w:rPr>
        <w:t>Contract,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General and</w:t>
      </w:r>
      <w:r>
        <w:rPr>
          <w:spacing w:val="-2"/>
        </w:rPr>
        <w:t xml:space="preserve"> Supplementary</w:t>
      </w:r>
      <w:r>
        <w:rPr>
          <w:spacing w:val="53"/>
        </w:rPr>
        <w:t xml:space="preserve"> </w:t>
      </w:r>
      <w:r>
        <w:rPr>
          <w:spacing w:val="-1"/>
        </w:rPr>
        <w:t>Conditions and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Specification</w:t>
      </w:r>
      <w:r>
        <w:rPr>
          <w:spacing w:val="-2"/>
        </w:rPr>
        <w:t xml:space="preserve"> </w:t>
      </w:r>
      <w:r>
        <w:rPr>
          <w:spacing w:val="-1"/>
        </w:rPr>
        <w:t>Sections, apply to</w:t>
      </w:r>
      <w:r>
        <w:rPr>
          <w:spacing w:val="-2"/>
        </w:rPr>
        <w:t xml:space="preserve"> </w:t>
      </w:r>
      <w:r>
        <w:rPr>
          <w:spacing w:val="-1"/>
        </w:rPr>
        <w:t>this Section.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SUMMARY</w:t>
      </w:r>
    </w:p>
    <w:p w:rsidR="00DA6861" w:rsidRDefault="00DA6861">
      <w:pPr>
        <w:spacing w:before="6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left="387" w:right="224" w:firstLine="0"/>
      </w:pPr>
      <w:r>
        <w:rPr>
          <w:spacing w:val="-1"/>
        </w:rPr>
        <w:t>A.</w:t>
      </w:r>
      <w:r>
        <w:rPr>
          <w:spacing w:val="-1"/>
        </w:rPr>
        <w:tab/>
        <w:t>This Section includes the following:</w:t>
      </w:r>
      <w:r>
        <w:rPr>
          <w:spacing w:val="-2"/>
        </w:rPr>
        <w:t xml:space="preserve"> </w:t>
      </w:r>
      <w:r>
        <w:rPr>
          <w:spacing w:val="-1"/>
        </w:rPr>
        <w:t>Day Use</w:t>
      </w:r>
      <w:r>
        <w:rPr>
          <w:spacing w:val="-2"/>
        </w:rPr>
        <w:t xml:space="preserve"> </w:t>
      </w:r>
      <w:r>
        <w:rPr>
          <w:spacing w:val="-1"/>
        </w:rPr>
        <w:t>lockers in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multi-tier configurations.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REFERENCES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5"/>
        </w:numPr>
        <w:tabs>
          <w:tab w:val="left" w:pos="820"/>
        </w:tabs>
        <w:spacing w:before="0" w:line="365" w:lineRule="auto"/>
        <w:ind w:right="3582"/>
      </w:pPr>
      <w:r>
        <w:rPr>
          <w:spacing w:val="-2"/>
        </w:rPr>
        <w:t>American</w:t>
      </w:r>
      <w:r>
        <w:rPr>
          <w:spacing w:val="-1"/>
        </w:rPr>
        <w:t xml:space="preserve"> National Standards Institute (ANSI) Standards:</w:t>
      </w:r>
      <w:r>
        <w:rPr>
          <w:spacing w:val="27"/>
        </w:rPr>
        <w:t xml:space="preserve"> </w:t>
      </w:r>
      <w:r>
        <w:rPr>
          <w:spacing w:val="-1"/>
        </w:rPr>
        <w:t>Applicable standards for fasteners used for assembly.</w:t>
      </w:r>
    </w:p>
    <w:p w:rsidR="00DA6861" w:rsidRDefault="00C04C83">
      <w:pPr>
        <w:pStyle w:val="BodyText"/>
        <w:numPr>
          <w:ilvl w:val="0"/>
          <w:numId w:val="15"/>
        </w:numPr>
        <w:tabs>
          <w:tab w:val="left" w:pos="820"/>
        </w:tabs>
        <w:spacing w:before="123" w:line="365" w:lineRule="auto"/>
        <w:ind w:right="2825"/>
      </w:pPr>
      <w:r>
        <w:rPr>
          <w:spacing w:val="-2"/>
        </w:rPr>
        <w:t>American</w:t>
      </w:r>
      <w:r>
        <w:rPr>
          <w:spacing w:val="-1"/>
        </w:rPr>
        <w:t xml:space="preserve"> Society for Testing and Materials </w:t>
      </w:r>
      <w:r>
        <w:rPr>
          <w:spacing w:val="-2"/>
        </w:rPr>
        <w:t>(ASTM)</w:t>
      </w:r>
      <w:r>
        <w:rPr>
          <w:spacing w:val="-1"/>
        </w:rPr>
        <w:t xml:space="preserve"> Standards:</w:t>
      </w:r>
      <w:r>
        <w:rPr>
          <w:spacing w:val="25"/>
        </w:rPr>
        <w:t xml:space="preserve"> </w:t>
      </w:r>
      <w:r>
        <w:rPr>
          <w:spacing w:val="-1"/>
        </w:rPr>
        <w:t>Applicable standards for steel sheet materials used</w:t>
      </w:r>
      <w:r>
        <w:rPr>
          <w:spacing w:val="-2"/>
        </w:rPr>
        <w:t xml:space="preserve"> </w:t>
      </w:r>
      <w:r>
        <w:rPr>
          <w:spacing w:val="-1"/>
        </w:rPr>
        <w:t>for fabrication</w:t>
      </w:r>
    </w:p>
    <w:p w:rsidR="00DA6861" w:rsidRDefault="00C04C83">
      <w:pPr>
        <w:pStyle w:val="BodyText"/>
        <w:spacing w:before="3"/>
        <w:ind w:firstLine="0"/>
      </w:pPr>
      <w:r>
        <w:rPr>
          <w:spacing w:val="-1"/>
        </w:rPr>
        <w:t xml:space="preserve">Applicable standards for the testing of electrostatically applied </w:t>
      </w:r>
      <w:r>
        <w:rPr>
          <w:spacing w:val="-2"/>
        </w:rPr>
        <w:t>Powder</w:t>
      </w:r>
      <w:r>
        <w:rPr>
          <w:spacing w:val="-1"/>
        </w:rPr>
        <w:t xml:space="preserve"> Coat </w:t>
      </w:r>
      <w:r>
        <w:rPr>
          <w:spacing w:val="-2"/>
        </w:rPr>
        <w:t>Paint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5"/>
        </w:numPr>
        <w:tabs>
          <w:tab w:val="left" w:pos="820"/>
        </w:tabs>
        <w:spacing w:before="0" w:line="365" w:lineRule="auto"/>
        <w:ind w:right="3314"/>
      </w:pPr>
      <w:r>
        <w:rPr>
          <w:spacing w:val="-2"/>
        </w:rPr>
        <w:t>American</w:t>
      </w:r>
      <w:r>
        <w:rPr>
          <w:spacing w:val="-1"/>
        </w:rPr>
        <w:t xml:space="preserve"> Institute </w:t>
      </w:r>
      <w:proofErr w:type="gramStart"/>
      <w:r>
        <w:rPr>
          <w:spacing w:val="-1"/>
        </w:rPr>
        <w:t>Of</w:t>
      </w:r>
      <w:proofErr w:type="gramEnd"/>
      <w:r>
        <w:rPr>
          <w:spacing w:val="-1"/>
        </w:rPr>
        <w:t xml:space="preserve"> Steel Construction </w:t>
      </w:r>
      <w:r>
        <w:rPr>
          <w:spacing w:val="-2"/>
        </w:rPr>
        <w:t>(AISC)</w:t>
      </w:r>
      <w:r>
        <w:rPr>
          <w:spacing w:val="-1"/>
        </w:rPr>
        <w:t xml:space="preserve"> Standards:</w:t>
      </w:r>
      <w:r>
        <w:rPr>
          <w:spacing w:val="25"/>
        </w:rPr>
        <w:t xml:space="preserve"> </w:t>
      </w:r>
      <w:r>
        <w:rPr>
          <w:spacing w:val="-1"/>
        </w:rPr>
        <w:t>Applicable standards for steel materials used for fabrication.</w:t>
      </w:r>
    </w:p>
    <w:p w:rsidR="00DA6861" w:rsidRDefault="00DA6861">
      <w:pPr>
        <w:spacing w:before="2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0"/>
      </w:pPr>
      <w:r>
        <w:rPr>
          <w:spacing w:val="-2"/>
        </w:rPr>
        <w:t>DESCRIPTION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4"/>
        </w:numPr>
        <w:tabs>
          <w:tab w:val="left" w:pos="820"/>
        </w:tabs>
        <w:spacing w:before="0"/>
        <w:ind w:right="391"/>
      </w:pPr>
      <w:r>
        <w:rPr>
          <w:spacing w:val="-1"/>
        </w:rPr>
        <w:t>General: Metal Lockers with</w:t>
      </w:r>
      <w:r>
        <w:rPr>
          <w:spacing w:val="-2"/>
        </w:rPr>
        <w:t xml:space="preserve"> </w:t>
      </w:r>
      <w:r>
        <w:rPr>
          <w:spacing w:val="-1"/>
        </w:rPr>
        <w:t>locks for assigned</w:t>
      </w:r>
      <w:r>
        <w:rPr>
          <w:spacing w:val="-2"/>
        </w:rPr>
        <w:t xml:space="preserve"> </w:t>
      </w:r>
      <w:r>
        <w:rPr>
          <w:spacing w:val="-1"/>
        </w:rPr>
        <w:t>or unassigned</w:t>
      </w:r>
      <w:r>
        <w:rPr>
          <w:spacing w:val="-2"/>
        </w:rPr>
        <w:t xml:space="preserve"> </w:t>
      </w:r>
      <w:r>
        <w:rPr>
          <w:spacing w:val="-1"/>
        </w:rPr>
        <w:t>use. Available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single door or</w:t>
      </w:r>
      <w:r>
        <w:rPr>
          <w:spacing w:val="24"/>
        </w:rPr>
        <w:t xml:space="preserve"> </w:t>
      </w:r>
      <w:r>
        <w:rPr>
          <w:spacing w:val="-1"/>
        </w:rPr>
        <w:t>multi-tier configurations.</w:t>
      </w:r>
    </w:p>
    <w:p w:rsidR="00DA6861" w:rsidRDefault="00DA6861">
      <w:pPr>
        <w:spacing w:before="6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4"/>
        </w:numPr>
        <w:tabs>
          <w:tab w:val="left" w:pos="820"/>
        </w:tabs>
        <w:spacing w:before="0"/>
      </w:pPr>
      <w:r>
        <w:rPr>
          <w:spacing w:val="-1"/>
        </w:rPr>
        <w:t>Finishes:</w:t>
      </w:r>
    </w:p>
    <w:p w:rsidR="00DA6861" w:rsidRDefault="00C04C83">
      <w:pPr>
        <w:pStyle w:val="BodyText"/>
        <w:ind w:right="21" w:firstLine="0"/>
        <w:rPr>
          <w:rFonts w:ascii="Verdana" w:eastAsia="Verdana" w:hAnsi="Verdana" w:cs="Verdana"/>
          <w:sz w:val="16"/>
          <w:szCs w:val="16"/>
        </w:rPr>
      </w:pPr>
      <w:r>
        <w:rPr>
          <w:spacing w:val="-1"/>
        </w:rPr>
        <w:t xml:space="preserve">Fabricated Metal </w:t>
      </w:r>
      <w:r>
        <w:rPr>
          <w:spacing w:val="-2"/>
        </w:rPr>
        <w:t>Components</w:t>
      </w:r>
      <w:r>
        <w:rPr>
          <w:spacing w:val="-1"/>
        </w:rPr>
        <w:t xml:space="preserve"> and Assemblies: All components to be painted with an</w:t>
      </w:r>
      <w:r>
        <w:rPr>
          <w:spacing w:val="-4"/>
        </w:rPr>
        <w:t xml:space="preserve"> </w:t>
      </w:r>
      <w:r>
        <w:rPr>
          <w:spacing w:val="-1"/>
        </w:rPr>
        <w:t>electro-</w:t>
      </w:r>
      <w:r>
        <w:rPr>
          <w:spacing w:val="35"/>
        </w:rPr>
        <w:t xml:space="preserve"> </w:t>
      </w:r>
      <w:r>
        <w:rPr>
          <w:spacing w:val="-1"/>
        </w:rPr>
        <w:t xml:space="preserve">statically applied </w:t>
      </w:r>
      <w:r>
        <w:rPr>
          <w:spacing w:val="-2"/>
        </w:rPr>
        <w:t>Powder</w:t>
      </w:r>
      <w:r>
        <w:rPr>
          <w:spacing w:val="-1"/>
        </w:rPr>
        <w:t xml:space="preserve"> Coat paint that can meet or exceed test requirements set out by ASTM</w:t>
      </w:r>
      <w:r>
        <w:rPr>
          <w:spacing w:val="35"/>
        </w:rPr>
        <w:t xml:space="preserve"> </w:t>
      </w:r>
      <w:r>
        <w:rPr>
          <w:spacing w:val="-1"/>
        </w:rPr>
        <w:t xml:space="preserve">standard </w:t>
      </w:r>
      <w:r>
        <w:rPr>
          <w:spacing w:val="-2"/>
        </w:rPr>
        <w:t xml:space="preserve">D3451-06 </w:t>
      </w:r>
      <w:r>
        <w:rPr>
          <w:spacing w:val="-1"/>
        </w:rPr>
        <w:t xml:space="preserve">Standard Guide for Testing Coating </w:t>
      </w:r>
      <w:r>
        <w:rPr>
          <w:spacing w:val="-2"/>
        </w:rPr>
        <w:t>Powders</w:t>
      </w:r>
      <w:r>
        <w:rPr>
          <w:spacing w:val="-1"/>
        </w:rPr>
        <w:t xml:space="preserve"> and </w:t>
      </w:r>
      <w:r>
        <w:rPr>
          <w:spacing w:val="-2"/>
        </w:rPr>
        <w:t>Powder</w:t>
      </w:r>
      <w:r>
        <w:rPr>
          <w:spacing w:val="-1"/>
        </w:rPr>
        <w:t xml:space="preserve"> </w:t>
      </w:r>
      <w:r>
        <w:rPr>
          <w:spacing w:val="-2"/>
        </w:rPr>
        <w:t>Coatings</w:t>
      </w:r>
      <w:r>
        <w:rPr>
          <w:rFonts w:ascii="Verdana"/>
          <w:spacing w:val="-3"/>
          <w:sz w:val="16"/>
        </w:rPr>
        <w:t>.</w:t>
      </w:r>
    </w:p>
    <w:p w:rsidR="00DA6861" w:rsidRDefault="00DA6861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DA6861" w:rsidRDefault="00C04C83">
      <w:pPr>
        <w:pStyle w:val="BodyText"/>
        <w:numPr>
          <w:ilvl w:val="0"/>
          <w:numId w:val="14"/>
        </w:numPr>
        <w:tabs>
          <w:tab w:val="left" w:pos="820"/>
        </w:tabs>
        <w:spacing w:before="0"/>
      </w:pPr>
      <w:r>
        <w:rPr>
          <w:spacing w:val="-1"/>
        </w:rPr>
        <w:t>Sizes:</w:t>
      </w:r>
    </w:p>
    <w:p w:rsidR="00DA6861" w:rsidRDefault="00C04C83">
      <w:pPr>
        <w:pStyle w:val="BodyText"/>
        <w:ind w:right="21" w:firstLine="0"/>
      </w:pPr>
      <w:r>
        <w:rPr>
          <w:spacing w:val="-1"/>
        </w:rPr>
        <w:t>Day Use Lockers: nominal frame heights of [24] inches to [96] inches, nominal widths of [11]</w:t>
      </w:r>
      <w:r>
        <w:rPr>
          <w:spacing w:val="29"/>
        </w:rPr>
        <w:t xml:space="preserve"> </w:t>
      </w:r>
      <w:r>
        <w:rPr>
          <w:spacing w:val="-1"/>
        </w:rPr>
        <w:t>inches to</w:t>
      </w:r>
      <w:r>
        <w:rPr>
          <w:spacing w:val="-2"/>
        </w:rPr>
        <w:t xml:space="preserve"> </w:t>
      </w:r>
      <w:r>
        <w:rPr>
          <w:spacing w:val="-1"/>
        </w:rPr>
        <w:t>[24] inches, and</w:t>
      </w:r>
      <w:r>
        <w:rPr>
          <w:spacing w:val="-2"/>
        </w:rPr>
        <w:t xml:space="preserve"> </w:t>
      </w:r>
      <w:r>
        <w:rPr>
          <w:spacing w:val="-1"/>
        </w:rPr>
        <w:t>nominal depths of [12] inches to</w:t>
      </w:r>
      <w:r>
        <w:rPr>
          <w:spacing w:val="-2"/>
        </w:rPr>
        <w:t xml:space="preserve"> </w:t>
      </w:r>
      <w:r>
        <w:rPr>
          <w:spacing w:val="-1"/>
        </w:rPr>
        <w:t>[24] inches all in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inch</w:t>
      </w:r>
      <w:r>
        <w:rPr>
          <w:spacing w:val="-2"/>
        </w:rPr>
        <w:t xml:space="preserve"> </w:t>
      </w:r>
      <w:r>
        <w:rPr>
          <w:spacing w:val="-1"/>
        </w:rPr>
        <w:t>increments.</w:t>
      </w:r>
      <w:r>
        <w:rPr>
          <w:spacing w:val="31"/>
        </w:rPr>
        <w:t xml:space="preserve"> </w:t>
      </w:r>
      <w:r>
        <w:rPr>
          <w:spacing w:val="-1"/>
        </w:rPr>
        <w:t>Single door and 2</w:t>
      </w:r>
      <w:proofErr w:type="gramStart"/>
      <w:r>
        <w:rPr>
          <w:spacing w:val="-1"/>
        </w:rPr>
        <w:t>,3,4</w:t>
      </w:r>
      <w:proofErr w:type="gramEnd"/>
      <w:r>
        <w:rPr>
          <w:spacing w:val="-1"/>
        </w:rPr>
        <w:t xml:space="preserve">, or </w:t>
      </w:r>
      <w:r>
        <w:t>5</w:t>
      </w:r>
      <w:r>
        <w:rPr>
          <w:spacing w:val="-1"/>
        </w:rPr>
        <w:t xml:space="preserve"> tier configurations available.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PERFORMANCE REQUIREMENTS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3"/>
        </w:numPr>
        <w:tabs>
          <w:tab w:val="left" w:pos="820"/>
        </w:tabs>
        <w:spacing w:before="0"/>
      </w:pPr>
      <w:r>
        <w:rPr>
          <w:spacing w:val="-1"/>
        </w:rPr>
        <w:t>Design</w:t>
      </w:r>
      <w:r>
        <w:rPr>
          <w:spacing w:val="-2"/>
        </w:rPr>
        <w:t xml:space="preserve"> Requirements:</w:t>
      </w:r>
    </w:p>
    <w:p w:rsidR="00DA6861" w:rsidRDefault="00C04C83">
      <w:pPr>
        <w:pStyle w:val="BodyText"/>
        <w:ind w:firstLine="0"/>
      </w:pPr>
      <w:r>
        <w:rPr>
          <w:spacing w:val="-1"/>
        </w:rPr>
        <w:t>Limit overall width not to exceed specified nominal width; locker width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rPr>
          <w:spacing w:val="-1"/>
        </w:rPr>
        <w:t>for zero</w:t>
      </w:r>
      <w:r>
        <w:rPr>
          <w:spacing w:val="-2"/>
        </w:rPr>
        <w:t xml:space="preserve"> </w:t>
      </w:r>
      <w:r>
        <w:rPr>
          <w:spacing w:val="-1"/>
        </w:rPr>
        <w:t>growth.</w:t>
      </w:r>
    </w:p>
    <w:p w:rsidR="00DA6861" w:rsidRDefault="00DA6861">
      <w:pPr>
        <w:spacing w:before="6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3"/>
        </w:numPr>
        <w:tabs>
          <w:tab w:val="left" w:pos="820"/>
        </w:tabs>
        <w:spacing w:before="0"/>
        <w:ind w:right="224"/>
      </w:pPr>
      <w:r>
        <w:rPr>
          <w:spacing w:val="-2"/>
        </w:rPr>
        <w:t>Seismic</w:t>
      </w:r>
      <w:r>
        <w:rPr>
          <w:spacing w:val="-1"/>
        </w:rPr>
        <w:t xml:space="preserve"> </w:t>
      </w:r>
      <w:r>
        <w:rPr>
          <w:spacing w:val="-2"/>
        </w:rPr>
        <w:t>Performance:</w:t>
      </w:r>
      <w:r>
        <w:rPr>
          <w:spacing w:val="-1"/>
        </w:rPr>
        <w:t xml:space="preserve"> Provide</w:t>
      </w:r>
      <w:r>
        <w:rPr>
          <w:spacing w:val="-2"/>
        </w:rPr>
        <w:t xml:space="preserve"> </w:t>
      </w:r>
      <w:r>
        <w:rPr>
          <w:spacing w:val="-1"/>
        </w:rPr>
        <w:t>Metal Lockers capable of withstanding the effects of earthquake</w:t>
      </w:r>
      <w:r>
        <w:rPr>
          <w:spacing w:val="46"/>
        </w:rPr>
        <w:t xml:space="preserve"> </w:t>
      </w:r>
      <w:r>
        <w:rPr>
          <w:spacing w:val="-2"/>
        </w:rPr>
        <w:t>movement</w:t>
      </w:r>
      <w:r>
        <w:rPr>
          <w:spacing w:val="-1"/>
        </w:rPr>
        <w:t xml:space="preserve"> when</w:t>
      </w:r>
      <w:r>
        <w:rPr>
          <w:spacing w:val="-2"/>
        </w:rPr>
        <w:t xml:space="preserve"> </w:t>
      </w:r>
      <w:r>
        <w:rPr>
          <w:spacing w:val="-1"/>
        </w:rPr>
        <w:t>required by applicable building codes.</w:t>
      </w: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4"/>
      </w:pPr>
      <w:r>
        <w:rPr>
          <w:spacing w:val="-2"/>
        </w:rPr>
        <w:t>SUBMITTALS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/>
        <w:ind w:right="257"/>
      </w:pPr>
      <w:r>
        <w:rPr>
          <w:spacing w:val="-1"/>
        </w:rPr>
        <w:t xml:space="preserve">Product Data: </w:t>
      </w:r>
      <w:r>
        <w:rPr>
          <w:spacing w:val="-2"/>
        </w:rPr>
        <w:t>Submit</w:t>
      </w:r>
      <w:r>
        <w:rPr>
          <w:spacing w:val="-1"/>
        </w:rPr>
        <w:t xml:space="preserve"> manufacturer's product literature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instructions for each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25"/>
        </w:rPr>
        <w:t xml:space="preserve"> </w:t>
      </w:r>
      <w:r>
        <w:rPr>
          <w:spacing w:val="-1"/>
        </w:rPr>
        <w:t>of metal locker required.</w:t>
      </w:r>
      <w:r>
        <w:rPr>
          <w:spacing w:val="54"/>
        </w:rPr>
        <w:t xml:space="preserve"> </w:t>
      </w:r>
      <w:r>
        <w:rPr>
          <w:spacing w:val="-1"/>
        </w:rPr>
        <w:t xml:space="preserve">Include data substantiating that products to be furnished comply </w:t>
      </w:r>
      <w:r>
        <w:rPr>
          <w:spacing w:val="-2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requirements of the</w:t>
      </w:r>
      <w:r>
        <w:rPr>
          <w:spacing w:val="-2"/>
        </w:rPr>
        <w:t xml:space="preserve"> </w:t>
      </w:r>
      <w:r>
        <w:rPr>
          <w:spacing w:val="-1"/>
        </w:rPr>
        <w:t>contract documents.</w:t>
      </w:r>
    </w:p>
    <w:p w:rsidR="00DA6861" w:rsidRDefault="00DA6861">
      <w:pPr>
        <w:spacing w:before="11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 w:line="238" w:lineRule="auto"/>
        <w:ind w:right="491"/>
      </w:pPr>
      <w:r>
        <w:rPr>
          <w:spacing w:val="-1"/>
        </w:rPr>
        <w:t xml:space="preserve">Shop </w:t>
      </w:r>
      <w:r>
        <w:rPr>
          <w:spacing w:val="-2"/>
        </w:rPr>
        <w:t>Drawings:</w:t>
      </w:r>
      <w:r>
        <w:rPr>
          <w:spacing w:val="-1"/>
        </w:rPr>
        <w:t xml:space="preserve"> Show</w:t>
      </w:r>
      <w:r>
        <w:rPr>
          <w:spacing w:val="-2"/>
        </w:rPr>
        <w:t xml:space="preserve"> </w:t>
      </w:r>
      <w:r>
        <w:rPr>
          <w:spacing w:val="-1"/>
        </w:rPr>
        <w:t>fabrication, assembly, and installation details, including</w:t>
      </w:r>
      <w:r>
        <w:rPr>
          <w:spacing w:val="-2"/>
        </w:rPr>
        <w:t xml:space="preserve"> </w:t>
      </w:r>
      <w:r>
        <w:rPr>
          <w:spacing w:val="-1"/>
        </w:rPr>
        <w:t>descriptions of</w:t>
      </w:r>
      <w:r>
        <w:rPr>
          <w:spacing w:val="29"/>
        </w:rPr>
        <w:t xml:space="preserve"> </w:t>
      </w:r>
      <w:r>
        <w:rPr>
          <w:spacing w:val="-1"/>
        </w:rPr>
        <w:t>procedures and diagrams.</w:t>
      </w:r>
      <w:r>
        <w:rPr>
          <w:spacing w:val="54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locker installation</w:t>
      </w:r>
      <w:r>
        <w:rPr>
          <w:spacing w:val="-2"/>
        </w:rPr>
        <w:t xml:space="preserve"> </w:t>
      </w:r>
      <w:r>
        <w:rPr>
          <w:spacing w:val="-1"/>
        </w:rPr>
        <w:t>layout, including</w:t>
      </w:r>
      <w:r>
        <w:rPr>
          <w:spacing w:val="-2"/>
        </w:rPr>
        <w:t xml:space="preserve"> </w:t>
      </w:r>
      <w:r>
        <w:rPr>
          <w:spacing w:val="-1"/>
        </w:rPr>
        <w:t>quantities,</w:t>
      </w:r>
      <w:r>
        <w:rPr>
          <w:spacing w:val="29"/>
        </w:rPr>
        <w:t xml:space="preserve"> </w:t>
      </w:r>
      <w:r>
        <w:rPr>
          <w:spacing w:val="-1"/>
        </w:rPr>
        <w:t>locations and</w:t>
      </w:r>
      <w:r>
        <w:rPr>
          <w:spacing w:val="-2"/>
        </w:rPr>
        <w:t xml:space="preserve"> </w:t>
      </w:r>
      <w:r>
        <w:rPr>
          <w:spacing w:val="-1"/>
        </w:rPr>
        <w:t>types of accessory units required. Include</w:t>
      </w:r>
      <w:r>
        <w:rPr>
          <w:spacing w:val="-2"/>
        </w:rPr>
        <w:t xml:space="preserve"> </w:t>
      </w:r>
      <w:r>
        <w:rPr>
          <w:spacing w:val="-1"/>
        </w:rPr>
        <w:t>notations and</w:t>
      </w:r>
      <w:r>
        <w:rPr>
          <w:spacing w:val="-2"/>
        </w:rPr>
        <w:t xml:space="preserve"> </w:t>
      </w:r>
      <w:r>
        <w:rPr>
          <w:spacing w:val="-1"/>
        </w:rPr>
        <w:t>descriptions of all</w:t>
      </w:r>
      <w:r>
        <w:rPr>
          <w:spacing w:val="24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items and</w:t>
      </w:r>
      <w:r>
        <w:rPr>
          <w:spacing w:val="-2"/>
        </w:rPr>
        <w:t xml:space="preserve"> </w:t>
      </w:r>
      <w:r>
        <w:rPr>
          <w:spacing w:val="-1"/>
        </w:rPr>
        <w:t>components.</w:t>
      </w:r>
    </w:p>
    <w:p w:rsidR="00DA6861" w:rsidRDefault="00C04C83">
      <w:pPr>
        <w:pStyle w:val="BodyText"/>
        <w:ind w:firstLine="0"/>
      </w:pP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installation details at non-standard conditions, if any.</w:t>
      </w:r>
    </w:p>
    <w:p w:rsidR="00DA6861" w:rsidRDefault="00C04C83">
      <w:pPr>
        <w:pStyle w:val="BodyText"/>
        <w:ind w:right="257" w:firstLine="0"/>
      </w:pPr>
      <w:r>
        <w:rPr>
          <w:spacing w:val="-1"/>
        </w:rPr>
        <w:t>Provide layout, dimensions, and identification of each unit, corresponding to sequence of</w:t>
      </w:r>
      <w:r>
        <w:rPr>
          <w:spacing w:val="28"/>
        </w:rPr>
        <w:t xml:space="preserve"> </w:t>
      </w:r>
      <w:r>
        <w:rPr>
          <w:spacing w:val="-1"/>
        </w:rPr>
        <w:t>installation procedures.</w:t>
      </w:r>
    </w:p>
    <w:p w:rsidR="00DA6861" w:rsidRDefault="00C04C83">
      <w:pPr>
        <w:pStyle w:val="BodyText"/>
        <w:ind w:firstLine="0"/>
      </w:pPr>
      <w:r>
        <w:rPr>
          <w:spacing w:val="-1"/>
        </w:rPr>
        <w:t>Provide installation schedule and procedures to ensure proper installation.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/>
        <w:ind w:right="669"/>
      </w:pPr>
      <w:r>
        <w:rPr>
          <w:spacing w:val="-2"/>
        </w:rPr>
        <w:t>Samples:</w:t>
      </w:r>
      <w:r>
        <w:rPr>
          <w:spacing w:val="-1"/>
        </w:rPr>
        <w:t xml:space="preserve"> Provide</w:t>
      </w:r>
      <w:r>
        <w:rPr>
          <w:spacing w:val="-2"/>
        </w:rPr>
        <w:t xml:space="preserve"> minimum </w:t>
      </w:r>
      <w:r>
        <w:rPr>
          <w:spacing w:val="-1"/>
        </w:rPr>
        <w:t xml:space="preserve">[3] inches or [76] </w:t>
      </w:r>
      <w:r>
        <w:rPr>
          <w:spacing w:val="-2"/>
        </w:rPr>
        <w:t xml:space="preserve">millimeters </w:t>
      </w:r>
      <w:r>
        <w:rPr>
          <w:spacing w:val="-1"/>
        </w:rPr>
        <w:t>square example of each color and</w:t>
      </w:r>
      <w:r>
        <w:rPr>
          <w:spacing w:val="62"/>
        </w:rPr>
        <w:t xml:space="preserve"> </w:t>
      </w:r>
      <w:r>
        <w:rPr>
          <w:spacing w:val="-1"/>
        </w:rPr>
        <w:t>texture on actual substrate for each component to remain exposed after installation.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/>
        <w:ind w:right="108"/>
      </w:pPr>
      <w:r>
        <w:rPr>
          <w:spacing w:val="-1"/>
        </w:rPr>
        <w:t xml:space="preserve">Selection </w:t>
      </w:r>
      <w:r>
        <w:rPr>
          <w:spacing w:val="-2"/>
        </w:rPr>
        <w:t>Samples:</w:t>
      </w:r>
      <w:r>
        <w:rPr>
          <w:spacing w:val="-1"/>
        </w:rPr>
        <w:t xml:space="preserve"> For initial selection of colors and textures, submit manufacturer's color charts,</w:t>
      </w:r>
      <w:r>
        <w:rPr>
          <w:spacing w:val="31"/>
        </w:rPr>
        <w:t xml:space="preserve"> </w:t>
      </w:r>
      <w:r>
        <w:rPr>
          <w:spacing w:val="-1"/>
        </w:rPr>
        <w:t>consisting of actual product pieces, showing full range of colors and textures available.</w:t>
      </w:r>
    </w:p>
    <w:p w:rsidR="00DA6861" w:rsidRDefault="00DA6861">
      <w:pPr>
        <w:spacing w:before="6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 w:line="226" w:lineRule="exact"/>
        <w:ind w:right="1783"/>
      </w:pPr>
      <w:r>
        <w:rPr>
          <w:spacing w:val="-1"/>
        </w:rPr>
        <w:t>Warranty:</w:t>
      </w:r>
      <w:r>
        <w:rPr>
          <w:spacing w:val="54"/>
        </w:rPr>
        <w:t xml:space="preserve"> </w:t>
      </w:r>
      <w:r>
        <w:rPr>
          <w:spacing w:val="-2"/>
        </w:rPr>
        <w:t>Submit</w:t>
      </w:r>
      <w:r>
        <w:rPr>
          <w:spacing w:val="-1"/>
        </w:rPr>
        <w:t xml:space="preserve"> draft copy of proposed</w:t>
      </w:r>
      <w:r>
        <w:rPr>
          <w:spacing w:val="-2"/>
        </w:rPr>
        <w:t xml:space="preserve"> </w:t>
      </w:r>
      <w:r>
        <w:rPr>
          <w:spacing w:val="-1"/>
        </w:rPr>
        <w:t>warranty for review</w:t>
      </w:r>
      <w:r>
        <w:rPr>
          <w:spacing w:val="-2"/>
        </w:rP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</w:t>
      </w:r>
      <w:r>
        <w:rPr>
          <w:spacing w:val="-1"/>
        </w:rPr>
        <w:t>[Architect]</w:t>
      </w:r>
      <w:r>
        <w:rPr>
          <w:spacing w:val="27"/>
        </w:rPr>
        <w:t xml:space="preserve"> </w:t>
      </w:r>
      <w:r>
        <w:rPr>
          <w:spacing w:val="-2"/>
        </w:rPr>
        <w:t>[Architect/Engineer]</w:t>
      </w:r>
      <w:r>
        <w:rPr>
          <w:spacing w:val="-1"/>
        </w:rPr>
        <w:t xml:space="preserve"> [Engineer] </w:t>
      </w:r>
      <w:r>
        <w:rPr>
          <w:spacing w:val="-2"/>
        </w:rPr>
        <w:t>[Designer].</w:t>
      </w:r>
    </w:p>
    <w:p w:rsidR="00DA6861" w:rsidRDefault="00DA6861">
      <w:pPr>
        <w:spacing w:before="8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/>
        <w:ind w:right="257"/>
      </w:pP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Data:</w:t>
      </w:r>
      <w:r>
        <w:t xml:space="preserve"> </w:t>
      </w:r>
      <w:r>
        <w:rPr>
          <w:spacing w:val="-1"/>
        </w:rPr>
        <w:t>Provide written</w:t>
      </w:r>
      <w:r>
        <w:rPr>
          <w:spacing w:val="-2"/>
        </w:rPr>
        <w:t xml:space="preserve"> </w:t>
      </w:r>
      <w:r>
        <w:rPr>
          <w:spacing w:val="-1"/>
        </w:rPr>
        <w:t>documentation of the manufacturer’s statement, claiming the</w:t>
      </w:r>
      <w:r>
        <w:rPr>
          <w:spacing w:val="23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2"/>
        </w:numPr>
        <w:tabs>
          <w:tab w:val="left" w:pos="820"/>
        </w:tabs>
        <w:spacing w:before="0"/>
        <w:ind w:right="257"/>
      </w:pP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List: 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list of recently installed</w:t>
      </w:r>
      <w:r>
        <w:t xml:space="preserve"> </w:t>
      </w:r>
      <w:r>
        <w:rPr>
          <w:spacing w:val="-1"/>
        </w:rPr>
        <w:t>metal lockers to be visited by owner, architect,</w:t>
      </w:r>
      <w:r>
        <w:rPr>
          <w:spacing w:val="20"/>
        </w:rPr>
        <w:t xml:space="preserve"> </w:t>
      </w:r>
      <w:r>
        <w:rPr>
          <w:spacing w:val="-1"/>
        </w:rPr>
        <w:t>and contractor. Intent of list is to aid in verifying the suitability of manufacturer's products and</w:t>
      </w:r>
      <w:r>
        <w:rPr>
          <w:spacing w:val="26"/>
        </w:rPr>
        <w:t xml:space="preserve"> </w:t>
      </w:r>
      <w:r>
        <w:rPr>
          <w:spacing w:val="-1"/>
        </w:rPr>
        <w:t>comparison with materials and product specified in this section.</w:t>
      </w:r>
      <w:r>
        <w:rPr>
          <w:spacing w:val="54"/>
        </w:rPr>
        <w:t xml:space="preserve"> </w:t>
      </w:r>
      <w:r>
        <w:rPr>
          <w:spacing w:val="-1"/>
        </w:rPr>
        <w:t>Include contact name, address,</w:t>
      </w:r>
      <w:r>
        <w:rPr>
          <w:spacing w:val="27"/>
        </w:rPr>
        <w:t xml:space="preserve"> </w:t>
      </w:r>
      <w:r>
        <w:rPr>
          <w:spacing w:val="-1"/>
        </w:rPr>
        <w:t xml:space="preserve">and phone </w:t>
      </w:r>
      <w:r>
        <w:rPr>
          <w:spacing w:val="-2"/>
        </w:rPr>
        <w:t>numbers.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QUALITY ASSURANCE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1"/>
        </w:numPr>
        <w:tabs>
          <w:tab w:val="left" w:pos="820"/>
        </w:tabs>
        <w:spacing w:before="0"/>
        <w:ind w:right="257"/>
      </w:pPr>
      <w:r>
        <w:rPr>
          <w:spacing w:val="-1"/>
        </w:rPr>
        <w:t>Manufacturer Qualifications: Engage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experienced</w:t>
      </w:r>
      <w:r>
        <w:rPr>
          <w:spacing w:val="-2"/>
        </w:rPr>
        <w:t xml:space="preserve"> </w:t>
      </w:r>
      <w:r>
        <w:rPr>
          <w:spacing w:val="-1"/>
        </w:rPr>
        <w:t>manufacturer who</w:t>
      </w:r>
      <w:r>
        <w:rPr>
          <w:spacing w:val="-2"/>
        </w:rPr>
        <w:t xml:space="preserve"> </w:t>
      </w:r>
      <w:r>
        <w:rPr>
          <w:spacing w:val="-1"/>
        </w:rPr>
        <w:t>is ISO</w:t>
      </w:r>
      <w:r>
        <w:rPr>
          <w:spacing w:val="-2"/>
        </w:rPr>
        <w:t xml:space="preserve"> </w:t>
      </w:r>
      <w:r>
        <w:rPr>
          <w:spacing w:val="-1"/>
        </w:rPr>
        <w:t>9001:2008</w:t>
      </w:r>
      <w:r>
        <w:rPr>
          <w:spacing w:val="26"/>
        </w:rPr>
        <w:t xml:space="preserve"> </w:t>
      </w:r>
      <w:r>
        <w:rPr>
          <w:spacing w:val="-1"/>
        </w:rPr>
        <w:t>certified for the design, production, installation and service of</w:t>
      </w:r>
      <w:r>
        <w:rPr>
          <w:spacing w:val="-3"/>
        </w:rPr>
        <w:t xml:space="preserve"> </w:t>
      </w:r>
      <w:r>
        <w:rPr>
          <w:spacing w:val="-1"/>
        </w:rPr>
        <w:t>metal lockers.</w:t>
      </w:r>
      <w:r>
        <w:rPr>
          <w:spacing w:val="54"/>
        </w:rPr>
        <w:t xml:space="preserve"> </w:t>
      </w:r>
      <w:r>
        <w:rPr>
          <w:spacing w:val="-1"/>
        </w:rPr>
        <w:t>Furnish certification</w:t>
      </w:r>
      <w:r>
        <w:rPr>
          <w:spacing w:val="20"/>
        </w:rPr>
        <w:t xml:space="preserve"> </w:t>
      </w:r>
      <w:r>
        <w:rPr>
          <w:spacing w:val="-1"/>
        </w:rPr>
        <w:t>attesting ISO</w:t>
      </w:r>
      <w:r>
        <w:rPr>
          <w:spacing w:val="-2"/>
        </w:rPr>
        <w:t xml:space="preserve"> </w:t>
      </w:r>
      <w:r>
        <w:rPr>
          <w:spacing w:val="-1"/>
        </w:rPr>
        <w:t>9001:2008 quality system</w:t>
      </w:r>
      <w:r>
        <w:rPr>
          <w:spacing w:val="-2"/>
        </w:rPr>
        <w:t xml:space="preserve"> </w:t>
      </w:r>
      <w:r>
        <w:rPr>
          <w:spacing w:val="-1"/>
        </w:rPr>
        <w:t>registration.</w:t>
      </w:r>
    </w:p>
    <w:p w:rsidR="00DA6861" w:rsidRDefault="00DA6861">
      <w:pPr>
        <w:spacing w:before="6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1"/>
        </w:numPr>
        <w:tabs>
          <w:tab w:val="left" w:pos="820"/>
        </w:tabs>
        <w:spacing w:before="0"/>
        <w:ind w:right="491"/>
      </w:pPr>
      <w:r>
        <w:rPr>
          <w:spacing w:val="-1"/>
        </w:rPr>
        <w:t>Installer Qualifications: Engage an experienced installer who is the manufacturer's authorized</w:t>
      </w:r>
      <w:r>
        <w:rPr>
          <w:spacing w:val="28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products for installing</w:t>
      </w:r>
      <w:r>
        <w:t xml:space="preserve"> </w:t>
      </w:r>
      <w:r>
        <w:rPr>
          <w:spacing w:val="-1"/>
        </w:rPr>
        <w:t>metal lockers.</w:t>
      </w:r>
    </w:p>
    <w:p w:rsidR="00DA6861" w:rsidRDefault="00C04C83">
      <w:pPr>
        <w:pStyle w:val="BodyText"/>
        <w:ind w:right="257" w:firstLine="0"/>
      </w:pPr>
      <w:r>
        <w:rPr>
          <w:spacing w:val="-2"/>
        </w:rPr>
        <w:t xml:space="preserve">Minimum </w:t>
      </w:r>
      <w:r>
        <w:rPr>
          <w:spacing w:val="-1"/>
        </w:rPr>
        <w:t>Qualifications: 1-year experience installing</w:t>
      </w:r>
      <w:r>
        <w:rPr>
          <w:spacing w:val="-2"/>
        </w:rPr>
        <w:t xml:space="preserve"> </w:t>
      </w:r>
      <w:r>
        <w:rPr>
          <w:spacing w:val="-1"/>
        </w:rPr>
        <w:t>metal lockers of comparable size and</w:t>
      </w:r>
      <w:r>
        <w:rPr>
          <w:spacing w:val="24"/>
        </w:rPr>
        <w:t xml:space="preserve"> </w:t>
      </w:r>
      <w:r>
        <w:rPr>
          <w:spacing w:val="-1"/>
        </w:rPr>
        <w:t xml:space="preserve">complexity to specified project </w:t>
      </w:r>
      <w:r>
        <w:rPr>
          <w:spacing w:val="-2"/>
        </w:rPr>
        <w:t>requirements.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DELIVERY,</w:t>
      </w:r>
      <w:r>
        <w:rPr>
          <w:spacing w:val="-1"/>
        </w:rPr>
        <w:t xml:space="preserve"> </w:t>
      </w:r>
      <w:r>
        <w:rPr>
          <w:spacing w:val="-2"/>
        </w:rPr>
        <w:t xml:space="preserve">STORAGE </w:t>
      </w:r>
      <w:r>
        <w:rPr>
          <w:spacing w:val="-1"/>
        </w:rPr>
        <w:t>AND</w:t>
      </w:r>
      <w:r>
        <w:rPr>
          <w:spacing w:val="-2"/>
        </w:rPr>
        <w:t xml:space="preserve"> HANDLING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669" w:hanging="432"/>
      </w:pPr>
      <w:r>
        <w:rPr>
          <w:spacing w:val="-1"/>
        </w:rPr>
        <w:t>A.</w:t>
      </w:r>
      <w:r>
        <w:rPr>
          <w:spacing w:val="-1"/>
        </w:rPr>
        <w:tab/>
        <w:t>Follow</w:t>
      </w:r>
      <w:r>
        <w:rPr>
          <w:spacing w:val="-2"/>
        </w:rPr>
        <w:t xml:space="preserve"> manufacturer’s</w:t>
      </w:r>
      <w:r>
        <w:rPr>
          <w:spacing w:val="-1"/>
        </w:rPr>
        <w:t xml:space="preserve"> instructions and</w:t>
      </w:r>
      <w:r>
        <w:rPr>
          <w:spacing w:val="-2"/>
        </w:rPr>
        <w:t xml:space="preserve"> recommendations</w:t>
      </w:r>
      <w:r>
        <w:rPr>
          <w:spacing w:val="-1"/>
        </w:rPr>
        <w:t xml:space="preserve"> for delivery, storage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71"/>
        </w:rPr>
        <w:t xml:space="preserve"> </w:t>
      </w:r>
      <w:r>
        <w:rPr>
          <w:spacing w:val="-1"/>
        </w:rPr>
        <w:t>requirements.</w:t>
      </w:r>
    </w:p>
    <w:p w:rsidR="00DA6861" w:rsidRDefault="00DA6861">
      <w:pPr>
        <w:sectPr w:rsidR="00DA6861">
          <w:headerReference w:type="default" r:id="rId8"/>
          <w:footerReference w:type="default" r:id="rId9"/>
          <w:pgSz w:w="12240" w:h="15840"/>
          <w:pgMar w:top="1300" w:right="1360" w:bottom="880" w:left="1340" w:header="1104" w:footer="684" w:gutter="0"/>
          <w:cols w:space="720"/>
        </w:sect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4"/>
      </w:pPr>
      <w:r>
        <w:rPr>
          <w:spacing w:val="-2"/>
        </w:rPr>
        <w:t>PROJECT CONDITIONS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0"/>
        </w:numPr>
        <w:tabs>
          <w:tab w:val="left" w:pos="820"/>
        </w:tabs>
        <w:spacing w:before="0"/>
        <w:ind w:right="387"/>
      </w:pPr>
      <w:r>
        <w:rPr>
          <w:spacing w:val="-1"/>
        </w:rPr>
        <w:t xml:space="preserve">Field </w:t>
      </w:r>
      <w:r>
        <w:rPr>
          <w:spacing w:val="-2"/>
        </w:rPr>
        <w:t>Measurements:</w:t>
      </w:r>
      <w:r>
        <w:rPr>
          <w:spacing w:val="-1"/>
        </w:rPr>
        <w:t xml:space="preserve"> Verify quantities of</w:t>
      </w:r>
      <w:r>
        <w:rPr>
          <w:spacing w:val="-2"/>
        </w:rPr>
        <w:t xml:space="preserve"> </w:t>
      </w:r>
      <w:r>
        <w:rPr>
          <w:spacing w:val="-1"/>
        </w:rPr>
        <w:t>metal locker units before fabrication. Indicate verified</w:t>
      </w:r>
      <w:r>
        <w:rPr>
          <w:spacing w:val="42"/>
        </w:rPr>
        <w:t xml:space="preserve"> </w:t>
      </w:r>
      <w:r>
        <w:rPr>
          <w:spacing w:val="-2"/>
        </w:rPr>
        <w:t>measurements</w:t>
      </w:r>
      <w:r>
        <w:rPr>
          <w:spacing w:val="-1"/>
        </w:rPr>
        <w:t xml:space="preserve"> on shop drawings.</w:t>
      </w:r>
      <w:r>
        <w:rPr>
          <w:spacing w:val="54"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rPr>
          <w:spacing w:val="-1"/>
        </w:rPr>
        <w:t>fabrication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delivery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delay in</w:t>
      </w:r>
      <w:r>
        <w:rPr>
          <w:spacing w:val="42"/>
        </w:rPr>
        <w:t xml:space="preserve"> </w:t>
      </w:r>
      <w:r>
        <w:rPr>
          <w:spacing w:val="-1"/>
        </w:rPr>
        <w:t xml:space="preserve">progress of the </w:t>
      </w:r>
      <w:r>
        <w:rPr>
          <w:spacing w:val="-2"/>
        </w:rPr>
        <w:t>work.</w:t>
      </w:r>
    </w:p>
    <w:p w:rsidR="00DA6861" w:rsidRDefault="00DA6861">
      <w:pPr>
        <w:spacing w:before="11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0"/>
        </w:numPr>
        <w:tabs>
          <w:tab w:val="left" w:pos="820"/>
        </w:tabs>
        <w:spacing w:before="0" w:line="238" w:lineRule="auto"/>
        <w:ind w:right="163"/>
      </w:pPr>
      <w:r>
        <w:rPr>
          <w:spacing w:val="-1"/>
        </w:rPr>
        <w:t xml:space="preserve">Established </w:t>
      </w:r>
      <w:r>
        <w:rPr>
          <w:spacing w:val="-2"/>
        </w:rPr>
        <w:t>Dimensions:</w:t>
      </w:r>
      <w:r>
        <w:rPr>
          <w:spacing w:val="-1"/>
        </w:rPr>
        <w:t xml:space="preserve"> Where field </w:t>
      </w:r>
      <w:r>
        <w:rPr>
          <w:spacing w:val="-2"/>
        </w:rPr>
        <w:t>measurements</w:t>
      </w:r>
      <w:r>
        <w:rPr>
          <w:spacing w:val="-1"/>
        </w:rPr>
        <w:t xml:space="preserve"> cannot be made without delaying the Work,</w:t>
      </w:r>
      <w:r>
        <w:rPr>
          <w:spacing w:val="53"/>
        </w:rPr>
        <w:t xml:space="preserve"> </w:t>
      </w:r>
      <w:r>
        <w:rPr>
          <w:spacing w:val="-1"/>
        </w:rPr>
        <w:t>establish dimensions and proceed with fabricating</w:t>
      </w:r>
      <w:r>
        <w:rPr>
          <w:spacing w:val="-2"/>
        </w:rPr>
        <w:t xml:space="preserve"> </w:t>
      </w:r>
      <w:r>
        <w:rPr>
          <w:spacing w:val="-1"/>
        </w:rPr>
        <w:t>metal lockers units without field</w:t>
      </w:r>
      <w:r>
        <w:rPr>
          <w:spacing w:val="28"/>
        </w:rPr>
        <w:t xml:space="preserve"> </w:t>
      </w:r>
      <w:r>
        <w:rPr>
          <w:spacing w:val="-2"/>
        </w:rPr>
        <w:t>measurements.</w:t>
      </w:r>
      <w:r>
        <w:rPr>
          <w:spacing w:val="54"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actual dimensions correspond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39"/>
        </w:rPr>
        <w:t xml:space="preserve"> </w:t>
      </w:r>
      <w:r>
        <w:rPr>
          <w:spacing w:val="-2"/>
        </w:rPr>
        <w:t>dimensions.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[SEQUENCING AND SCHEDULING]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9"/>
        </w:numPr>
        <w:tabs>
          <w:tab w:val="left" w:pos="820"/>
        </w:tabs>
        <w:spacing w:before="0"/>
        <w:ind w:right="387"/>
      </w:pPr>
      <w:r>
        <w:rPr>
          <w:spacing w:val="-1"/>
        </w:rPr>
        <w:t xml:space="preserve">Sequence metal lockers [with other work] to </w:t>
      </w:r>
      <w:r>
        <w:rPr>
          <w:spacing w:val="-2"/>
        </w:rPr>
        <w:t>minimize</w:t>
      </w:r>
      <w:r>
        <w:rPr>
          <w:spacing w:val="-1"/>
        </w:rPr>
        <w:t xml:space="preserve"> possibility of damage and soiling, during</w:t>
      </w:r>
      <w:r>
        <w:rPr>
          <w:spacing w:val="28"/>
        </w:rPr>
        <w:t xml:space="preserve"> </w:t>
      </w:r>
      <w:r>
        <w:rPr>
          <w:spacing w:val="-1"/>
        </w:rPr>
        <w:t>remainder of construction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9"/>
        </w:numPr>
        <w:tabs>
          <w:tab w:val="left" w:pos="820"/>
        </w:tabs>
        <w:spacing w:before="0"/>
        <w:ind w:right="163"/>
      </w:pPr>
      <w:r>
        <w:rPr>
          <w:spacing w:val="-1"/>
        </w:rPr>
        <w:t>Schedule installation of specified</w:t>
      </w:r>
      <w:r>
        <w:rPr>
          <w:spacing w:val="-2"/>
        </w:rPr>
        <w:t xml:space="preserve"> </w:t>
      </w:r>
      <w:r>
        <w:rPr>
          <w:spacing w:val="-1"/>
        </w:rPr>
        <w:t>metal lockers after finishing operations, including</w:t>
      </w:r>
      <w:r>
        <w:rPr>
          <w:spacing w:val="-2"/>
        </w:rPr>
        <w:t xml:space="preserve"> </w:t>
      </w:r>
      <w:r>
        <w:rPr>
          <w:spacing w:val="-1"/>
        </w:rPr>
        <w:t>painting, have</w:t>
      </w:r>
      <w:r>
        <w:rPr>
          <w:spacing w:val="28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completed.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9"/>
        </w:numPr>
        <w:tabs>
          <w:tab w:val="left" w:pos="820"/>
        </w:tabs>
        <w:spacing w:before="0"/>
        <w:ind w:right="518"/>
      </w:pPr>
      <w:r>
        <w:rPr>
          <w:spacing w:val="-1"/>
        </w:rPr>
        <w:t xml:space="preserve">Provide components, which must be built in at </w:t>
      </w:r>
      <w:r>
        <w:t>a</w:t>
      </w:r>
      <w:r>
        <w:rPr>
          <w:spacing w:val="-1"/>
        </w:rPr>
        <w:t xml:space="preserve"> time, which causes no delays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 general</w:t>
      </w:r>
      <w:r>
        <w:rPr>
          <w:spacing w:val="29"/>
        </w:rPr>
        <w:t xml:space="preserve"> </w:t>
      </w:r>
      <w:r>
        <w:rPr>
          <w:spacing w:val="-1"/>
        </w:rPr>
        <w:t xml:space="preserve">progress of the </w:t>
      </w:r>
      <w:r>
        <w:rPr>
          <w:spacing w:val="-2"/>
        </w:rPr>
        <w:t>work.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9"/>
        </w:numPr>
        <w:tabs>
          <w:tab w:val="left" w:pos="820"/>
        </w:tabs>
        <w:spacing w:before="0"/>
        <w:ind w:right="283"/>
      </w:pPr>
      <w:r>
        <w:rPr>
          <w:spacing w:val="-1"/>
        </w:rPr>
        <w:t>Pre-installation</w:t>
      </w:r>
      <w:r>
        <w:rPr>
          <w:spacing w:val="-2"/>
        </w:rPr>
        <w:t xml:space="preserve"> </w:t>
      </w:r>
      <w:r>
        <w:rPr>
          <w:spacing w:val="-1"/>
        </w:rPr>
        <w:t>Conference: Schedule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conduct conference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project site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29"/>
        </w:rPr>
        <w:t xml:space="preserve"> </w:t>
      </w:r>
      <w:r>
        <w:rPr>
          <w:spacing w:val="-1"/>
        </w:rPr>
        <w:t>methods and procedures for installing</w:t>
      </w:r>
      <w:r>
        <w:rPr>
          <w:spacing w:val="-2"/>
        </w:rPr>
        <w:t xml:space="preserve"> </w:t>
      </w:r>
      <w:r>
        <w:rPr>
          <w:spacing w:val="-1"/>
        </w:rPr>
        <w:t>Metal Lockers including, but not limited to,</w:t>
      </w:r>
      <w:r>
        <w:rPr>
          <w:spacing w:val="5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following:</w:t>
      </w:r>
    </w:p>
    <w:p w:rsidR="00DA6861" w:rsidRDefault="00C04C83">
      <w:pPr>
        <w:pStyle w:val="BodyText"/>
        <w:spacing w:before="115"/>
        <w:ind w:firstLine="0"/>
      </w:pPr>
      <w:r>
        <w:rPr>
          <w:spacing w:val="-2"/>
        </w:rPr>
        <w:t xml:space="preserve">Recommended </w:t>
      </w:r>
      <w:r>
        <w:rPr>
          <w:spacing w:val="-1"/>
        </w:rPr>
        <w:t>attendees include:</w:t>
      </w:r>
    </w:p>
    <w:p w:rsidR="00DA6861" w:rsidRDefault="00C04C83">
      <w:pPr>
        <w:pStyle w:val="BodyText"/>
        <w:numPr>
          <w:ilvl w:val="1"/>
          <w:numId w:val="9"/>
        </w:numPr>
        <w:tabs>
          <w:tab w:val="left" w:pos="1540"/>
        </w:tabs>
      </w:pPr>
      <w:r>
        <w:rPr>
          <w:spacing w:val="-2"/>
        </w:rPr>
        <w:t>Owner's</w:t>
      </w:r>
      <w:r>
        <w:rPr>
          <w:spacing w:val="-1"/>
        </w:rPr>
        <w:t xml:space="preserve"> Representative.</w:t>
      </w:r>
    </w:p>
    <w:p w:rsidR="00DA6861" w:rsidRDefault="00C04C83">
      <w:pPr>
        <w:pStyle w:val="BodyText"/>
        <w:numPr>
          <w:ilvl w:val="1"/>
          <w:numId w:val="9"/>
        </w:numPr>
        <w:tabs>
          <w:tab w:val="left" w:pos="1540"/>
        </w:tabs>
      </w:pPr>
      <w:r>
        <w:rPr>
          <w:spacing w:val="-2"/>
        </w:rPr>
        <w:t>Prime</w:t>
      </w:r>
      <w:r>
        <w:rPr>
          <w:spacing w:val="-1"/>
        </w:rPr>
        <w:t xml:space="preserve"> Contractor or representative.</w:t>
      </w:r>
    </w:p>
    <w:p w:rsidR="00DA6861" w:rsidRDefault="00C04C83">
      <w:pPr>
        <w:pStyle w:val="BodyText"/>
        <w:numPr>
          <w:ilvl w:val="1"/>
          <w:numId w:val="9"/>
        </w:numPr>
        <w:tabs>
          <w:tab w:val="left" w:pos="1540"/>
        </w:tabs>
      </w:pPr>
      <w:r>
        <w:rPr>
          <w:spacing w:val="-1"/>
        </w:rPr>
        <w:t>The [Architect] [Architect/Engineer] [Engineer/Architect] [Engineer] [Designer].</w:t>
      </w:r>
    </w:p>
    <w:p w:rsidR="00DA6861" w:rsidRDefault="00C04C83">
      <w:pPr>
        <w:pStyle w:val="BodyText"/>
        <w:numPr>
          <w:ilvl w:val="1"/>
          <w:numId w:val="9"/>
        </w:numPr>
        <w:tabs>
          <w:tab w:val="left" w:pos="1540"/>
        </w:tabs>
      </w:pPr>
      <w:r>
        <w:rPr>
          <w:spacing w:val="-1"/>
        </w:rPr>
        <w:t>Manufacturer's representative.</w:t>
      </w:r>
    </w:p>
    <w:p w:rsidR="00DA6861" w:rsidRDefault="00C04C83">
      <w:pPr>
        <w:pStyle w:val="BodyText"/>
        <w:numPr>
          <w:ilvl w:val="1"/>
          <w:numId w:val="9"/>
        </w:numPr>
        <w:tabs>
          <w:tab w:val="left" w:pos="1540"/>
        </w:tabs>
        <w:ind w:right="387"/>
      </w:pPr>
      <w:r>
        <w:rPr>
          <w:spacing w:val="-1"/>
        </w:rPr>
        <w:t>Subcontractors or installers whose work may affect, or be affected by, the work of this</w:t>
      </w:r>
      <w:r>
        <w:rPr>
          <w:spacing w:val="30"/>
        </w:rPr>
        <w:t xml:space="preserve"> </w:t>
      </w:r>
      <w:r>
        <w:rPr>
          <w:spacing w:val="-1"/>
        </w:rPr>
        <w:t>section.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16"/>
        </w:numPr>
        <w:tabs>
          <w:tab w:val="left" w:pos="2404"/>
        </w:tabs>
        <w:spacing w:before="130"/>
      </w:pPr>
      <w:r>
        <w:rPr>
          <w:spacing w:val="-2"/>
        </w:rPr>
        <w:t>WARRANTY</w:t>
      </w:r>
    </w:p>
    <w:p w:rsidR="00DA6861" w:rsidRDefault="00DA6861">
      <w:pPr>
        <w:spacing w:before="11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8"/>
        </w:numPr>
        <w:tabs>
          <w:tab w:val="left" w:pos="820"/>
        </w:tabs>
        <w:spacing w:before="0" w:line="238" w:lineRule="auto"/>
        <w:ind w:right="283"/>
      </w:pP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written warranty, executed by Contractor, Installer, and Manufacturer, agreeing to</w:t>
      </w:r>
      <w:r>
        <w:rPr>
          <w:spacing w:val="27"/>
        </w:rPr>
        <w:t xml:space="preserve"> </w:t>
      </w:r>
      <w:r>
        <w:rPr>
          <w:spacing w:val="-1"/>
        </w:rPr>
        <w:t>repair or replace</w:t>
      </w:r>
      <w:r>
        <w:rPr>
          <w:spacing w:val="-2"/>
        </w:rPr>
        <w:t xml:space="preserve"> </w:t>
      </w:r>
      <w:r>
        <w:rPr>
          <w:spacing w:val="-1"/>
        </w:rPr>
        <w:t>units, which</w:t>
      </w:r>
      <w:r>
        <w:rPr>
          <w:spacing w:val="-2"/>
        </w:rPr>
        <w:t xml:space="preserve"> </w:t>
      </w:r>
      <w:r>
        <w:rPr>
          <w:spacing w:val="-1"/>
        </w:rPr>
        <w:t>fail in</w:t>
      </w:r>
      <w:r>
        <w:rPr>
          <w:spacing w:val="-2"/>
        </w:rPr>
        <w:t xml:space="preserve"> </w:t>
      </w:r>
      <w:r>
        <w:rPr>
          <w:spacing w:val="-1"/>
        </w:rPr>
        <w:t>materials or</w:t>
      </w:r>
      <w:r>
        <w:t xml:space="preserve"> </w:t>
      </w:r>
      <w:r>
        <w:rPr>
          <w:spacing w:val="-2"/>
        </w:rPr>
        <w:t xml:space="preserve">workmanship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warranty</w:t>
      </w:r>
      <w:r>
        <w:rPr>
          <w:spacing w:val="39"/>
        </w:rPr>
        <w:t xml:space="preserve"> </w:t>
      </w:r>
      <w:r>
        <w:rPr>
          <w:spacing w:val="-1"/>
        </w:rPr>
        <w:t>period.</w:t>
      </w:r>
      <w:r>
        <w:rPr>
          <w:spacing w:val="54"/>
        </w:rPr>
        <w:t xml:space="preserve"> </w:t>
      </w:r>
      <w:r>
        <w:rPr>
          <w:spacing w:val="-1"/>
        </w:rPr>
        <w:t xml:space="preserve">This warranty shall be in addition to, and not </w:t>
      </w:r>
      <w:r>
        <w:t>a</w:t>
      </w:r>
      <w:r>
        <w:rPr>
          <w:spacing w:val="-1"/>
        </w:rPr>
        <w:t xml:space="preserve"> limitation of, other rights the </w:t>
      </w:r>
      <w:r>
        <w:rPr>
          <w:spacing w:val="-2"/>
        </w:rPr>
        <w:t>Owner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rPr>
          <w:spacing w:val="36"/>
        </w:rPr>
        <w:t xml:space="preserve"> </w:t>
      </w:r>
      <w:r>
        <w:rPr>
          <w:spacing w:val="-1"/>
        </w:rPr>
        <w:t xml:space="preserve">have under General Condition’s provisions of the Contract </w:t>
      </w:r>
      <w:r>
        <w:rPr>
          <w:spacing w:val="-2"/>
        </w:rPr>
        <w:t>Documents.</w:t>
      </w:r>
    </w:p>
    <w:p w:rsidR="00DA6861" w:rsidRDefault="00DA6861">
      <w:pPr>
        <w:spacing w:before="11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8"/>
        </w:numPr>
        <w:tabs>
          <w:tab w:val="left" w:pos="820"/>
        </w:tabs>
        <w:spacing w:before="0"/>
        <w:ind w:right="696"/>
        <w:jc w:val="both"/>
      </w:pPr>
      <w:r>
        <w:rPr>
          <w:spacing w:val="-1"/>
        </w:rPr>
        <w:t xml:space="preserve">Limited Lifetime Warranty: Subject to the </w:t>
      </w:r>
      <w:r>
        <w:rPr>
          <w:spacing w:val="-2"/>
        </w:rPr>
        <w:t>terms</w:t>
      </w:r>
      <w:r>
        <w:rPr>
          <w:spacing w:val="-1"/>
        </w:rPr>
        <w:t xml:space="preserve"> in the written warranty, warrant the original</w:t>
      </w:r>
      <w:r>
        <w:rPr>
          <w:spacing w:val="29"/>
        </w:rPr>
        <w:t xml:space="preserve"> </w:t>
      </w:r>
      <w:r>
        <w:rPr>
          <w:spacing w:val="-1"/>
        </w:rPr>
        <w:t>purchaser exclusively that the locker frames manufactured</w:t>
      </w:r>
      <w:r>
        <w:rPr>
          <w:spacing w:val="-2"/>
        </w:rPr>
        <w:t xml:space="preserve"> </w:t>
      </w:r>
      <w:r>
        <w:rPr>
          <w:spacing w:val="-1"/>
        </w:rPr>
        <w:t>by it will be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defects in</w:t>
      </w:r>
      <w:r>
        <w:rPr>
          <w:spacing w:val="25"/>
        </w:rPr>
        <w:t xml:space="preserve"> </w:t>
      </w:r>
      <w:r>
        <w:rPr>
          <w:spacing w:val="-1"/>
        </w:rPr>
        <w:t>materials and</w:t>
      </w:r>
      <w:r>
        <w:rPr>
          <w:spacing w:val="-2"/>
        </w:rPr>
        <w:t xml:space="preserve"> workmanship</w:t>
      </w:r>
      <w:r>
        <w:rPr>
          <w:spacing w:val="-1"/>
        </w:rPr>
        <w:t xml:space="preserve"> for the lifetime of the locker.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DA6861">
      <w:pPr>
        <w:spacing w:before="9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spacing w:before="0"/>
        <w:ind w:left="100" w:firstLine="0"/>
      </w:pPr>
      <w:r>
        <w:rPr>
          <w:spacing w:val="-2"/>
        </w:rPr>
        <w:t xml:space="preserve">PART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CE72AE" w:rsidRPr="00274E17" w:rsidRDefault="00274E17" w:rsidP="00B4319F">
      <w:pPr>
        <w:pStyle w:val="BodyText"/>
        <w:numPr>
          <w:ilvl w:val="1"/>
          <w:numId w:val="7"/>
        </w:numPr>
        <w:suppressLineNumbers/>
        <w:tabs>
          <w:tab w:val="left" w:pos="900"/>
          <w:tab w:val="left" w:pos="2404"/>
        </w:tabs>
        <w:spacing w:before="240"/>
        <w:ind w:left="900"/>
        <w:rPr>
          <w:b/>
          <w:sz w:val="24"/>
        </w:rPr>
      </w:pPr>
      <w:r w:rsidRPr="00274E17">
        <w:rPr>
          <w:spacing w:val="-2"/>
        </w:rPr>
        <w:t>MANUFACTURER</w:t>
      </w:r>
      <w:r w:rsidR="00CE72AE" w:rsidRPr="00274E17">
        <w:rPr>
          <w:b/>
          <w:sz w:val="24"/>
        </w:rPr>
        <w:t>:</w:t>
      </w:r>
    </w:p>
    <w:p w:rsidR="00274E17" w:rsidRPr="00274E17" w:rsidRDefault="00274E17" w:rsidP="00274E17">
      <w:pPr>
        <w:pStyle w:val="BodyText"/>
        <w:suppressLineNumbers/>
        <w:tabs>
          <w:tab w:val="left" w:pos="900"/>
          <w:tab w:val="left" w:pos="2404"/>
        </w:tabs>
        <w:spacing w:before="240"/>
        <w:ind w:left="900" w:firstLine="0"/>
        <w:rPr>
          <w:b/>
          <w:sz w:val="24"/>
        </w:rPr>
      </w:pPr>
    </w:p>
    <w:p w:rsidR="00CE72AE" w:rsidRDefault="00CE72AE" w:rsidP="00274E17">
      <w:pPr>
        <w:rPr>
          <w:rFonts w:ascii="Arial" w:hAnsi="Arial"/>
          <w:color w:val="0563C1"/>
          <w:sz w:val="24"/>
          <w:u w:val="single"/>
        </w:rPr>
      </w:pPr>
      <w:proofErr w:type="spellStart"/>
      <w:r w:rsidRPr="00274E17">
        <w:rPr>
          <w:rFonts w:ascii="Arial" w:hAnsi="Arial"/>
          <w:sz w:val="24"/>
        </w:rPr>
        <w:t>Spacesaver</w:t>
      </w:r>
      <w:proofErr w:type="spellEnd"/>
      <w:r w:rsidRPr="00274E17">
        <w:rPr>
          <w:rFonts w:ascii="Arial" w:hAnsi="Arial"/>
          <w:sz w:val="24"/>
        </w:rPr>
        <w:t xml:space="preserve"> Corporation, 1450 Janesville Avenue, Fort Atkinson, WI 53538. </w:t>
      </w:r>
      <w:proofErr w:type="spellStart"/>
      <w:r w:rsidRPr="00274E17">
        <w:rPr>
          <w:rFonts w:ascii="Arial" w:hAnsi="Arial"/>
          <w:sz w:val="24"/>
        </w:rPr>
        <w:t>Spacesaver</w:t>
      </w:r>
      <w:proofErr w:type="spellEnd"/>
      <w:r w:rsidRPr="00274E17">
        <w:rPr>
          <w:rFonts w:ascii="Arial" w:hAnsi="Arial"/>
          <w:sz w:val="24"/>
        </w:rPr>
        <w:t xml:space="preserve"> or equal as determined by owner/architect.</w:t>
      </w:r>
      <w:r w:rsidR="00274E17" w:rsidRPr="00274E17">
        <w:rPr>
          <w:rFonts w:ascii="Arial" w:hAnsi="Arial"/>
          <w:sz w:val="24"/>
        </w:rPr>
        <w:t xml:space="preserve"> </w:t>
      </w:r>
      <w:r w:rsidRPr="00274E17">
        <w:rPr>
          <w:rFonts w:ascii="Arial" w:hAnsi="Arial"/>
          <w:sz w:val="24"/>
        </w:rPr>
        <w:t>For pricing, contact David Bradford at 847-344-8989 or </w:t>
      </w:r>
      <w:hyperlink r:id="rId10" w:tgtFrame="_blank" w:history="1">
        <w:r w:rsidRPr="00274E17">
          <w:rPr>
            <w:rStyle w:val="Hyperlink"/>
            <w:rFonts w:ascii="Arial" w:hAnsi="Arial"/>
            <w:color w:val="0563C1"/>
            <w:sz w:val="24"/>
          </w:rPr>
          <w:t>dave@bradfordsystems.com</w:t>
        </w:r>
      </w:hyperlink>
    </w:p>
    <w:p w:rsidR="00CE72AE" w:rsidRDefault="00CE72AE" w:rsidP="00CE72AE">
      <w:pPr>
        <w:jc w:val="center"/>
        <w:rPr>
          <w:rFonts w:ascii="Arial" w:hAnsi="Arial"/>
          <w:color w:val="0563C1"/>
          <w:sz w:val="24"/>
          <w:u w:val="single"/>
        </w:rPr>
      </w:pPr>
    </w:p>
    <w:p w:rsidR="00DA6861" w:rsidRDefault="00C04C83" w:rsidP="00CE72AE">
      <w:pPr>
        <w:jc w:val="center"/>
      </w:pPr>
      <w:r>
        <w:rPr>
          <w:spacing w:val="-2"/>
        </w:rPr>
        <w:t>BASIC MATERIALS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567" w:hanging="432"/>
      </w:pPr>
      <w:r>
        <w:rPr>
          <w:spacing w:val="-1"/>
        </w:rPr>
        <w:t>A.</w:t>
      </w:r>
      <w:r>
        <w:rPr>
          <w:spacing w:val="-1"/>
        </w:rPr>
        <w:tab/>
        <w:t xml:space="preserve">General: Provide materials and quality of </w:t>
      </w:r>
      <w:r>
        <w:rPr>
          <w:spacing w:val="-2"/>
        </w:rPr>
        <w:t>workmanship,</w:t>
      </w:r>
      <w:r>
        <w:rPr>
          <w:spacing w:val="-1"/>
        </w:rPr>
        <w:t xml:space="preserve"> which meets or exceeds established</w:t>
      </w:r>
      <w:r>
        <w:rPr>
          <w:spacing w:val="35"/>
        </w:rPr>
        <w:t xml:space="preserve"> </w:t>
      </w:r>
      <w:r>
        <w:rPr>
          <w:spacing w:val="-1"/>
        </w:rPr>
        <w:t>industry standards for products specified. Use</w:t>
      </w:r>
      <w:r>
        <w:rPr>
          <w:spacing w:val="-2"/>
        </w:rPr>
        <w:t xml:space="preserve"> </w:t>
      </w:r>
      <w:r>
        <w:rPr>
          <w:spacing w:val="-1"/>
        </w:rPr>
        <w:t>furniture</w:t>
      </w:r>
      <w:r>
        <w:t xml:space="preserve"> </w:t>
      </w:r>
      <w:r>
        <w:rPr>
          <w:spacing w:val="-1"/>
        </w:rPr>
        <w:t>grade sheet metal and fasteners for</w:t>
      </w:r>
      <w:r>
        <w:rPr>
          <w:spacing w:val="20"/>
        </w:rPr>
        <w:t xml:space="preserve"> </w:t>
      </w:r>
      <w:r>
        <w:rPr>
          <w:spacing w:val="-1"/>
        </w:rPr>
        <w:t>component fabrication unless indicated otherwise.</w:t>
      </w:r>
      <w:r>
        <w:rPr>
          <w:spacing w:val="54"/>
        </w:rPr>
        <w:t xml:space="preserve"> </w:t>
      </w:r>
      <w:r>
        <w:rPr>
          <w:spacing w:val="-1"/>
        </w:rPr>
        <w:t>Material thicknesses/gauges are</w:t>
      </w:r>
      <w:r>
        <w:rPr>
          <w:spacing w:val="26"/>
        </w:rPr>
        <w:t xml:space="preserve"> </w:t>
      </w:r>
      <w:r>
        <w:rPr>
          <w:spacing w:val="-1"/>
        </w:rPr>
        <w:t xml:space="preserve">manufacturer’s option unless indicated </w:t>
      </w:r>
      <w:r>
        <w:rPr>
          <w:spacing w:val="-2"/>
        </w:rPr>
        <w:t>otherwise.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7"/>
        </w:numPr>
        <w:tabs>
          <w:tab w:val="left" w:pos="2404"/>
        </w:tabs>
        <w:spacing w:before="125"/>
      </w:pPr>
      <w:r>
        <w:rPr>
          <w:spacing w:val="-2"/>
        </w:rPr>
        <w:t>LOCKER TYPES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545" w:hanging="432"/>
      </w:pPr>
      <w:r>
        <w:rPr>
          <w:spacing w:val="-1"/>
        </w:rPr>
        <w:t>A.</w:t>
      </w:r>
      <w:r>
        <w:rPr>
          <w:spacing w:val="-1"/>
        </w:rPr>
        <w:tab/>
        <w:t>Day Use</w:t>
      </w:r>
      <w:r>
        <w:rPr>
          <w:spacing w:val="-2"/>
        </w:rPr>
        <w:t xml:space="preserve"> </w:t>
      </w:r>
      <w:r>
        <w:rPr>
          <w:spacing w:val="-1"/>
        </w:rPr>
        <w:t>Locker. Provide metal storage</w:t>
      </w:r>
      <w:r>
        <w:rPr>
          <w:spacing w:val="-2"/>
        </w:rPr>
        <w:t xml:space="preserve"> </w:t>
      </w:r>
      <w:r>
        <w:rPr>
          <w:spacing w:val="-1"/>
        </w:rPr>
        <w:t>lockers in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door and</w:t>
      </w:r>
      <w:r>
        <w:rPr>
          <w:spacing w:val="-2"/>
        </w:rPr>
        <w:t xml:space="preserve"> </w:t>
      </w:r>
      <w:r>
        <w:rPr>
          <w:spacing w:val="-1"/>
        </w:rPr>
        <w:t>multi-tier configurations by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Spacesaver</w:t>
      </w:r>
      <w:proofErr w:type="spellEnd"/>
      <w:r>
        <w:rPr>
          <w:spacing w:val="-1"/>
        </w:rPr>
        <w:t xml:space="preserve"> Corporation. Provide lockers equipped with accessories as requested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7"/>
        </w:numPr>
        <w:tabs>
          <w:tab w:val="left" w:pos="2404"/>
        </w:tabs>
        <w:spacing w:before="130"/>
      </w:pPr>
      <w:r>
        <w:rPr>
          <w:spacing w:val="-2"/>
        </w:rPr>
        <w:t>MANUFACTURED COMPONENTS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6"/>
        </w:numPr>
        <w:tabs>
          <w:tab w:val="left" w:pos="820"/>
        </w:tabs>
        <w:spacing w:before="0"/>
      </w:pPr>
      <w:r>
        <w:rPr>
          <w:spacing w:val="-1"/>
        </w:rPr>
        <w:t>Welded</w:t>
      </w:r>
      <w:r>
        <w:rPr>
          <w:spacing w:val="-2"/>
        </w:rPr>
        <w:t xml:space="preserve"> </w:t>
      </w:r>
      <w:r>
        <w:rPr>
          <w:spacing w:val="-1"/>
        </w:rPr>
        <w:t>Frame: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ind w:right="124"/>
      </w:pPr>
      <w:r>
        <w:rPr>
          <w:spacing w:val="-1"/>
        </w:rPr>
        <w:t>The welded frame</w:t>
      </w:r>
      <w:r>
        <w:rPr>
          <w:spacing w:val="-2"/>
        </w:rPr>
        <w:t xml:space="preserve"> </w:t>
      </w:r>
      <w:r>
        <w:rPr>
          <w:spacing w:val="-1"/>
        </w:rPr>
        <w:t xml:space="preserve">must consist of top, bottom, back, and sides constructed of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minimum</w:t>
      </w:r>
      <w:r>
        <w:rPr>
          <w:spacing w:val="28"/>
        </w:rPr>
        <w:t xml:space="preserve"> </w:t>
      </w:r>
      <w:r>
        <w:rPr>
          <w:spacing w:val="-1"/>
        </w:rPr>
        <w:t xml:space="preserve">of 18-gauge or [1.214] </w:t>
      </w:r>
      <w:r>
        <w:rPr>
          <w:spacing w:val="-2"/>
        </w:rPr>
        <w:t>millimeters</w:t>
      </w:r>
      <w:r>
        <w:rPr>
          <w:spacing w:val="-1"/>
        </w:rPr>
        <w:t xml:space="preserve"> steel. All frame components shall be joined using</w:t>
      </w:r>
      <w:r>
        <w:rPr>
          <w:spacing w:val="34"/>
        </w:rPr>
        <w:t xml:space="preserve"> </w:t>
      </w:r>
      <w:r>
        <w:rPr>
          <w:spacing w:val="-1"/>
        </w:rPr>
        <w:t>resistance</w:t>
      </w:r>
      <w:r>
        <w:rPr>
          <w:spacing w:val="-2"/>
        </w:rPr>
        <w:t xml:space="preserve"> </w:t>
      </w:r>
      <w:r>
        <w:rPr>
          <w:spacing w:val="-1"/>
        </w:rPr>
        <w:t>welding.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ind w:right="158"/>
        <w:jc w:val="both"/>
      </w:pPr>
      <w:r>
        <w:rPr>
          <w:spacing w:val="-1"/>
        </w:rPr>
        <w:t xml:space="preserve">Multi-tier lockers shall include </w:t>
      </w:r>
      <w:r>
        <w:t>a</w:t>
      </w:r>
      <w:r>
        <w:rPr>
          <w:spacing w:val="-1"/>
        </w:rPr>
        <w:t xml:space="preserve"> fixed position shelf or shelves to separate the tiers. Shelf</w:t>
      </w:r>
      <w:r>
        <w:rPr>
          <w:spacing w:val="25"/>
        </w:rPr>
        <w:t xml:space="preserve"> </w:t>
      </w:r>
      <w:r>
        <w:rPr>
          <w:spacing w:val="-1"/>
        </w:rPr>
        <w:t xml:space="preserve">shall be constructed of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minimum </w:t>
      </w:r>
      <w:r>
        <w:rPr>
          <w:spacing w:val="-1"/>
        </w:rPr>
        <w:t xml:space="preserve">of 18-gauge or [1.214] </w:t>
      </w:r>
      <w:r>
        <w:rPr>
          <w:spacing w:val="-2"/>
        </w:rPr>
        <w:t>millimeters</w:t>
      </w:r>
      <w:r>
        <w:rPr>
          <w:spacing w:val="-1"/>
        </w:rPr>
        <w:t xml:space="preserve"> steel. Shelf shall be</w:t>
      </w:r>
      <w:r>
        <w:rPr>
          <w:spacing w:val="50"/>
        </w:rPr>
        <w:t xml:space="preserve"> </w:t>
      </w:r>
      <w:r>
        <w:rPr>
          <w:spacing w:val="-1"/>
        </w:rPr>
        <w:t xml:space="preserve">mechanically fastened to interior locker sides using </w:t>
      </w:r>
      <w:r>
        <w:t>a</w:t>
      </w:r>
      <w:r>
        <w:rPr>
          <w:spacing w:val="-1"/>
        </w:rPr>
        <w:t xml:space="preserve"> locking lance feature.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Width: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748"/>
        </w:tabs>
        <w:spacing w:before="115"/>
        <w:ind w:right="651" w:hanging="576"/>
      </w:pPr>
      <w:r>
        <w:rPr>
          <w:spacing w:val="-1"/>
        </w:rPr>
        <w:t xml:space="preserve">Frame: [11] to [48] inches or [279.4] to [1219.2] </w:t>
      </w:r>
      <w:r>
        <w:rPr>
          <w:spacing w:val="-2"/>
        </w:rPr>
        <w:t>millimeters.</w:t>
      </w:r>
      <w:r>
        <w:rPr>
          <w:spacing w:val="-1"/>
        </w:rPr>
        <w:t xml:space="preserve"> In [1] inch</w:t>
      </w:r>
      <w:r>
        <w:rPr>
          <w:spacing w:val="45"/>
        </w:rPr>
        <w:t xml:space="preserve"> </w:t>
      </w:r>
      <w:r>
        <w:rPr>
          <w:spacing w:val="-1"/>
        </w:rPr>
        <w:t>increments.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right="124" w:hanging="576"/>
      </w:pPr>
      <w:r>
        <w:rPr>
          <w:spacing w:val="-1"/>
        </w:rPr>
        <w:t>Individual Openings [11] to [24] inches or</w:t>
      </w:r>
      <w:r>
        <w:t xml:space="preserve"> </w:t>
      </w:r>
      <w:r>
        <w:rPr>
          <w:spacing w:val="-1"/>
        </w:rPr>
        <w:t xml:space="preserve">[279.4] to [609.6] </w:t>
      </w:r>
      <w:r>
        <w:rPr>
          <w:spacing w:val="-2"/>
        </w:rPr>
        <w:t>millimeters.</w:t>
      </w:r>
      <w:r>
        <w:rPr>
          <w:spacing w:val="-1"/>
        </w:rPr>
        <w:t xml:space="preserve"> In [1]</w:t>
      </w:r>
      <w:r>
        <w:rPr>
          <w:spacing w:val="45"/>
        </w:rPr>
        <w:t xml:space="preserve"> </w:t>
      </w:r>
      <w:r>
        <w:rPr>
          <w:spacing w:val="-1"/>
        </w:rPr>
        <w:t>inch</w:t>
      </w:r>
      <w:r>
        <w:rPr>
          <w:spacing w:val="-2"/>
        </w:rPr>
        <w:t xml:space="preserve"> </w:t>
      </w:r>
      <w:r>
        <w:rPr>
          <w:spacing w:val="-1"/>
        </w:rPr>
        <w:t>increments.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Height: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right="873" w:hanging="576"/>
      </w:pPr>
      <w:r>
        <w:rPr>
          <w:spacing w:val="-1"/>
        </w:rPr>
        <w:t xml:space="preserve">Frame: [12] to [90] inches or [304.8] to [2286] </w:t>
      </w:r>
      <w:r>
        <w:rPr>
          <w:spacing w:val="-2"/>
        </w:rPr>
        <w:t>millimeters.</w:t>
      </w:r>
      <w:r>
        <w:rPr>
          <w:spacing w:val="-1"/>
        </w:rPr>
        <w:t xml:space="preserve"> In [1] inch</w:t>
      </w:r>
      <w:r>
        <w:rPr>
          <w:spacing w:val="43"/>
        </w:rPr>
        <w:t xml:space="preserve"> </w:t>
      </w:r>
      <w:r>
        <w:rPr>
          <w:spacing w:val="-1"/>
        </w:rPr>
        <w:t>increments.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right="124" w:hanging="576"/>
      </w:pPr>
      <w:r>
        <w:rPr>
          <w:spacing w:val="-1"/>
        </w:rPr>
        <w:t xml:space="preserve">Individual Openings: [10] to [72] inches or [254] to [1828.8] </w:t>
      </w:r>
      <w:r>
        <w:rPr>
          <w:spacing w:val="-2"/>
        </w:rPr>
        <w:t>millimeters.</w:t>
      </w:r>
      <w:r>
        <w:rPr>
          <w:spacing w:val="-1"/>
        </w:rPr>
        <w:t xml:space="preserve"> In [1]</w:t>
      </w:r>
      <w:r>
        <w:rPr>
          <w:spacing w:val="45"/>
        </w:rPr>
        <w:t xml:space="preserve"> </w:t>
      </w:r>
      <w:r>
        <w:rPr>
          <w:spacing w:val="-1"/>
        </w:rPr>
        <w:t>inch</w:t>
      </w:r>
      <w:r>
        <w:rPr>
          <w:spacing w:val="-2"/>
        </w:rPr>
        <w:t xml:space="preserve"> </w:t>
      </w:r>
      <w:r>
        <w:rPr>
          <w:spacing w:val="-1"/>
        </w:rPr>
        <w:t>increments.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Depth: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748"/>
        </w:tabs>
        <w:ind w:left="2747" w:hanging="631"/>
      </w:pPr>
      <w:r>
        <w:rPr>
          <w:spacing w:val="-1"/>
        </w:rPr>
        <w:t xml:space="preserve">[10] </w:t>
      </w:r>
      <w:proofErr w:type="gramStart"/>
      <w:r>
        <w:rPr>
          <w:spacing w:val="-1"/>
        </w:rPr>
        <w:t>to</w:t>
      </w:r>
      <w:proofErr w:type="gramEnd"/>
      <w:r>
        <w:rPr>
          <w:spacing w:val="-1"/>
        </w:rPr>
        <w:t xml:space="preserve"> [30] inches or [254] to [762] </w:t>
      </w:r>
      <w:r>
        <w:rPr>
          <w:spacing w:val="-2"/>
        </w:rPr>
        <w:t>millimeters.</w:t>
      </w:r>
      <w:r>
        <w:rPr>
          <w:spacing w:val="-1"/>
        </w:rPr>
        <w:t xml:space="preserve"> In [1] inch increments.</w:t>
      </w:r>
    </w:p>
    <w:p w:rsidR="00DA6861" w:rsidRDefault="00DA6861">
      <w:pPr>
        <w:spacing w:before="6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6"/>
        </w:numPr>
        <w:tabs>
          <w:tab w:val="left" w:pos="820"/>
        </w:tabs>
        <w:spacing w:before="0"/>
      </w:pPr>
      <w:r>
        <w:rPr>
          <w:spacing w:val="-1"/>
        </w:rPr>
        <w:t>Metal Doors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ind w:right="124"/>
      </w:pPr>
      <w:r>
        <w:rPr>
          <w:spacing w:val="-1"/>
        </w:rPr>
        <w:t>Shall be formed from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 xml:space="preserve">(2) pieces of </w:t>
      </w:r>
      <w:r>
        <w:rPr>
          <w:spacing w:val="-2"/>
        </w:rPr>
        <w:t xml:space="preserve">minimum </w:t>
      </w:r>
      <w:r>
        <w:rPr>
          <w:spacing w:val="-1"/>
        </w:rPr>
        <w:t xml:space="preserve">20-gauge [0.91] </w:t>
      </w:r>
      <w:r>
        <w:rPr>
          <w:spacing w:val="-2"/>
        </w:rPr>
        <w:t>millimeter</w:t>
      </w:r>
      <w:r>
        <w:rPr>
          <w:spacing w:val="-1"/>
        </w:rPr>
        <w:t xml:space="preserve"> cold rolled</w:t>
      </w:r>
      <w:r>
        <w:rPr>
          <w:spacing w:val="47"/>
        </w:rPr>
        <w:t xml:space="preserve"> </w:t>
      </w:r>
      <w:r>
        <w:rPr>
          <w:spacing w:val="-1"/>
        </w:rPr>
        <w:t>steel box formed and</w:t>
      </w:r>
      <w:r>
        <w:rPr>
          <w:spacing w:val="-2"/>
        </w:rPr>
        <w:t xml:space="preserve"> </w:t>
      </w:r>
      <w:r>
        <w:rPr>
          <w:spacing w:val="-1"/>
        </w:rPr>
        <w:t>riveted</w:t>
      </w:r>
      <w:r>
        <w:rPr>
          <w:spacing w:val="-2"/>
        </w:rPr>
        <w:t xml:space="preserve"> </w:t>
      </w:r>
      <w:r>
        <w:rPr>
          <w:spacing w:val="-1"/>
        </w:rPr>
        <w:t>together. Door with</w:t>
      </w:r>
      <w:r>
        <w:rPr>
          <w:spacing w:val="-2"/>
        </w:rPr>
        <w:t xml:space="preserve"> </w:t>
      </w:r>
      <w:r>
        <w:rPr>
          <w:spacing w:val="-1"/>
        </w:rPr>
        <w:t>inner and</w:t>
      </w:r>
      <w:r>
        <w:rPr>
          <w:spacing w:val="-2"/>
        </w:rPr>
        <w:t xml:space="preserve"> </w:t>
      </w:r>
      <w:r>
        <w:rPr>
          <w:spacing w:val="-1"/>
        </w:rPr>
        <w:t>outer door</w:t>
      </w:r>
      <w:r>
        <w:t xml:space="preserve"> </w:t>
      </w:r>
      <w:r>
        <w:rPr>
          <w:spacing w:val="-1"/>
        </w:rPr>
        <w:t xml:space="preserve">panels shall have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 xml:space="preserve">combined steel thickness of no less than [0.075] inches or [1.9] </w:t>
      </w:r>
      <w:r>
        <w:rPr>
          <w:spacing w:val="-2"/>
        </w:rPr>
        <w:t>millimeters</w:t>
      </w:r>
      <w:r>
        <w:rPr>
          <w:spacing w:val="-1"/>
        </w:rPr>
        <w:t xml:space="preserve"> thick. (2)</w:t>
      </w:r>
      <w:r>
        <w:t xml:space="preserve"> 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panel</w:t>
      </w:r>
      <w:proofErr w:type="gramEnd"/>
      <w:r>
        <w:rPr>
          <w:spacing w:val="-1"/>
        </w:rPr>
        <w:t xml:space="preserve"> door design optimizes structural integrity of locker door system</w:t>
      </w:r>
      <w:r>
        <w:rPr>
          <w:spacing w:val="-2"/>
        </w:rPr>
        <w:t xml:space="preserve"> </w:t>
      </w:r>
      <w:r>
        <w:rPr>
          <w:spacing w:val="-1"/>
        </w:rPr>
        <w:t>over and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single frame door design.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ind w:right="424"/>
      </w:pPr>
      <w:r>
        <w:rPr>
          <w:spacing w:val="-1"/>
        </w:rPr>
        <w:t>Exterior door panel shall be constructed with formed flanges and return flanges to add</w:t>
      </w:r>
      <w:r>
        <w:rPr>
          <w:spacing w:val="29"/>
        </w:rPr>
        <w:t xml:space="preserve"> </w:t>
      </w:r>
      <w:r>
        <w:rPr>
          <w:spacing w:val="-1"/>
        </w:rPr>
        <w:t>stiffness.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Doors shall be</w:t>
      </w:r>
      <w:r>
        <w:rPr>
          <w:spacing w:val="-2"/>
        </w:rPr>
        <w:t xml:space="preserve"> </w:t>
      </w:r>
      <w:r>
        <w:rPr>
          <w:spacing w:val="-1"/>
        </w:rPr>
        <w:t>full overlay style.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Hinge: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Full overlay [1] inch hinge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Soft close style</w:t>
      </w:r>
    </w:p>
    <w:p w:rsidR="00DA6861" w:rsidRDefault="00DA6861">
      <w:pPr>
        <w:sectPr w:rsidR="00DA6861">
          <w:headerReference w:type="default" r:id="rId11"/>
          <w:pgSz w:w="12240" w:h="15840"/>
          <w:pgMar w:top="1300" w:right="1340" w:bottom="880" w:left="1340" w:header="1104" w:footer="684" w:gutter="0"/>
          <w:cols w:space="720"/>
        </w:sectPr>
      </w:pP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  <w:spacing w:before="134"/>
      </w:pPr>
      <w:r>
        <w:rPr>
          <w:spacing w:val="-1"/>
        </w:rPr>
        <w:t>One-piece wraparound hinge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Steel, nickel-plated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2"/>
        </w:rPr>
        <w:t xml:space="preserve">Minimum </w:t>
      </w:r>
      <w:r>
        <w:rPr>
          <w:spacing w:val="-1"/>
        </w:rPr>
        <w:t xml:space="preserve">of </w:t>
      </w:r>
      <w:r>
        <w:t>2</w:t>
      </w:r>
      <w:r>
        <w:rPr>
          <w:spacing w:val="-1"/>
        </w:rPr>
        <w:t xml:space="preserve"> hinges per door.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Door heights 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27” require</w:t>
      </w:r>
      <w:r>
        <w:t xml:space="preserve"> 2</w:t>
      </w:r>
      <w:r>
        <w:rPr>
          <w:spacing w:val="-1"/>
        </w:rPr>
        <w:t xml:space="preserve"> hinges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 xml:space="preserve">Door heights &gt;= [28] inches and </w:t>
      </w:r>
      <w:r>
        <w:t>&lt;</w:t>
      </w:r>
      <w:r>
        <w:rPr>
          <w:spacing w:val="-1"/>
        </w:rPr>
        <w:t xml:space="preserve"> [56] inches require </w:t>
      </w:r>
      <w:r>
        <w:t>3</w:t>
      </w:r>
      <w:r>
        <w:rPr>
          <w:spacing w:val="-1"/>
        </w:rPr>
        <w:t xml:space="preserve"> hinges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spacing w:before="115"/>
        <w:ind w:hanging="576"/>
      </w:pPr>
      <w:r>
        <w:rPr>
          <w:spacing w:val="-1"/>
        </w:rPr>
        <w:t>Door heights &gt;=</w:t>
      </w:r>
      <w:r>
        <w:rPr>
          <w:spacing w:val="-2"/>
        </w:rPr>
        <w:t xml:space="preserve"> </w:t>
      </w:r>
      <w:r>
        <w:rPr>
          <w:spacing w:val="-1"/>
        </w:rPr>
        <w:t xml:space="preserve">[56] inches require </w:t>
      </w:r>
      <w:r>
        <w:t>4</w:t>
      </w:r>
      <w:r>
        <w:rPr>
          <w:spacing w:val="-1"/>
        </w:rPr>
        <w:t xml:space="preserve"> hinges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Opens 110 degrees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Locks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Locks shall be centered vertically in door.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  <w:ind w:right="108"/>
      </w:pPr>
      <w:r>
        <w:rPr>
          <w:spacing w:val="-1"/>
        </w:rPr>
        <w:t>Locks shall be available in assigned or unassigned usage to be specified at time of</w:t>
      </w:r>
      <w:r>
        <w:rPr>
          <w:spacing w:val="29"/>
        </w:rPr>
        <w:t xml:space="preserve"> </w:t>
      </w:r>
      <w:r>
        <w:rPr>
          <w:spacing w:val="-1"/>
        </w:rPr>
        <w:t>order.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Provide multiple locking</w:t>
      </w:r>
      <w:r>
        <w:rPr>
          <w:spacing w:val="-2"/>
        </w:rPr>
        <w:t xml:space="preserve"> </w:t>
      </w:r>
      <w:r>
        <w:rPr>
          <w:spacing w:val="-1"/>
        </w:rPr>
        <w:t>options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Electronic Keypad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 xml:space="preserve">Mechanical </w:t>
      </w:r>
      <w:r>
        <w:rPr>
          <w:spacing w:val="-2"/>
        </w:rPr>
        <w:t xml:space="preserve">Combination </w:t>
      </w:r>
      <w:r>
        <w:rPr>
          <w:spacing w:val="-1"/>
        </w:rPr>
        <w:t>Lock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Hasp</w:t>
      </w:r>
      <w:r>
        <w:rPr>
          <w:spacing w:val="-2"/>
        </w:rPr>
        <w:t xml:space="preserve"> </w:t>
      </w:r>
      <w:r>
        <w:rPr>
          <w:spacing w:val="-1"/>
        </w:rPr>
        <w:t>lock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Keyed Lock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 xml:space="preserve">Keypad, </w:t>
      </w:r>
      <w:r>
        <w:rPr>
          <w:spacing w:val="-2"/>
        </w:rPr>
        <w:t>Combination,</w:t>
      </w:r>
      <w:r>
        <w:rPr>
          <w:spacing w:val="-1"/>
        </w:rPr>
        <w:t xml:space="preserve"> and keyed locks shall have master override.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spacing w:before="115"/>
      </w:pPr>
      <w:r>
        <w:rPr>
          <w:spacing w:val="-1"/>
        </w:rPr>
        <w:t>Doors 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unlocked</w:t>
      </w:r>
      <w:r>
        <w:rPr>
          <w:spacing w:val="-2"/>
        </w:rPr>
        <w:t xml:space="preserve"> </w:t>
      </w:r>
      <w:r>
        <w:rPr>
          <w:spacing w:val="-1"/>
        </w:rPr>
        <w:t>mode.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6"/>
        </w:numPr>
        <w:tabs>
          <w:tab w:val="left" w:pos="820"/>
        </w:tabs>
        <w:spacing w:before="0"/>
      </w:pP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Pressure</w:t>
      </w:r>
      <w:r>
        <w:rPr>
          <w:spacing w:val="-2"/>
        </w:rPr>
        <w:t xml:space="preserve"> </w:t>
      </w:r>
      <w:r>
        <w:rPr>
          <w:spacing w:val="-1"/>
        </w:rPr>
        <w:t>Laminate</w:t>
      </w:r>
      <w:r>
        <w:rPr>
          <w:spacing w:val="-2"/>
        </w:rPr>
        <w:t xml:space="preserve"> </w:t>
      </w:r>
      <w:r>
        <w:rPr>
          <w:spacing w:val="-1"/>
        </w:rPr>
        <w:t>Doors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Shall be ¾” thick</w:t>
      </w:r>
      <w:r>
        <w:rPr>
          <w:spacing w:val="-2"/>
        </w:rPr>
        <w:t xml:space="preserve"> MDF</w:t>
      </w:r>
      <w:r>
        <w:rPr>
          <w:spacing w:val="-1"/>
        </w:rPr>
        <w:t xml:space="preserve"> with</w:t>
      </w:r>
      <w:r>
        <w:rPr>
          <w:spacing w:val="-2"/>
        </w:rPr>
        <w:t xml:space="preserve"> HPL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both faces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Shall have matching 3mm</w:t>
      </w:r>
      <w:r>
        <w:rPr>
          <w:spacing w:val="-2"/>
        </w:rPr>
        <w:t xml:space="preserve"> </w:t>
      </w:r>
      <w:r>
        <w:rPr>
          <w:spacing w:val="-1"/>
        </w:rPr>
        <w:t>thick edge banding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Doors shall be</w:t>
      </w:r>
      <w:r>
        <w:rPr>
          <w:spacing w:val="-2"/>
        </w:rPr>
        <w:t xml:space="preserve"> </w:t>
      </w:r>
      <w:r>
        <w:rPr>
          <w:spacing w:val="-1"/>
        </w:rPr>
        <w:t>full overlay style.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Hinge: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Full overlay [1] inch hinge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Soft close style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One-piece wraparound hinge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Steel, nickel-plated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Opens 110 degrees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  <w:spacing w:before="115"/>
      </w:pPr>
      <w:r>
        <w:rPr>
          <w:spacing w:val="-2"/>
        </w:rPr>
        <w:t xml:space="preserve">Minimum </w:t>
      </w:r>
      <w:r>
        <w:rPr>
          <w:spacing w:val="-1"/>
        </w:rPr>
        <w:t xml:space="preserve">of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hinges per door.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 xml:space="preserve">Door heights up to 27” require </w:t>
      </w:r>
      <w:r>
        <w:t>2</w:t>
      </w:r>
      <w:r>
        <w:rPr>
          <w:spacing w:val="-1"/>
        </w:rPr>
        <w:t xml:space="preserve"> hinges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Door heights &gt;= [28] inches and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[56] inches require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hinges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Door heights &gt;= [56] inches require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hinges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Locks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Locks shall be centered vertically in door.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  <w:ind w:right="108"/>
      </w:pPr>
      <w:r>
        <w:rPr>
          <w:spacing w:val="-1"/>
        </w:rPr>
        <w:t>Locks shall be available in assigned or unassigned usage to be specified at time of</w:t>
      </w:r>
      <w:r>
        <w:rPr>
          <w:spacing w:val="29"/>
        </w:rPr>
        <w:t xml:space="preserve"> </w:t>
      </w:r>
      <w:r>
        <w:rPr>
          <w:spacing w:val="-1"/>
        </w:rPr>
        <w:t>order.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Provide multiple locking options</w:t>
      </w:r>
    </w:p>
    <w:p w:rsidR="00DA6861" w:rsidRDefault="00DA6861">
      <w:pPr>
        <w:sectPr w:rsidR="00DA6861">
          <w:headerReference w:type="default" r:id="rId12"/>
          <w:pgSz w:w="12240" w:h="15840"/>
          <w:pgMar w:top="1300" w:right="1360" w:bottom="880" w:left="1340" w:header="1104" w:footer="684" w:gutter="0"/>
          <w:cols w:space="720"/>
        </w:sectPr>
      </w:pP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spacing w:before="134"/>
        <w:ind w:hanging="576"/>
      </w:pPr>
      <w:r>
        <w:rPr>
          <w:spacing w:val="-1"/>
        </w:rPr>
        <w:t>Electronic Keypad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 xml:space="preserve">Mechanical </w:t>
      </w:r>
      <w:r>
        <w:rPr>
          <w:spacing w:val="-2"/>
        </w:rPr>
        <w:t xml:space="preserve">Combination </w:t>
      </w:r>
      <w:r>
        <w:rPr>
          <w:spacing w:val="-1"/>
        </w:rPr>
        <w:t>Lock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Hasp</w:t>
      </w:r>
      <w:r>
        <w:rPr>
          <w:spacing w:val="-2"/>
        </w:rPr>
        <w:t xml:space="preserve"> </w:t>
      </w:r>
      <w:r>
        <w:rPr>
          <w:spacing w:val="-1"/>
        </w:rPr>
        <w:t>lock</w:t>
      </w:r>
    </w:p>
    <w:p w:rsidR="00DA6861" w:rsidRDefault="00C04C83">
      <w:pPr>
        <w:pStyle w:val="BodyText"/>
        <w:numPr>
          <w:ilvl w:val="3"/>
          <w:numId w:val="6"/>
        </w:numPr>
        <w:tabs>
          <w:tab w:val="left" w:pos="2692"/>
        </w:tabs>
        <w:ind w:hanging="576"/>
      </w:pPr>
      <w:r>
        <w:rPr>
          <w:spacing w:val="-1"/>
        </w:rPr>
        <w:t>Keyed Lock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 xml:space="preserve">Keypad, </w:t>
      </w:r>
      <w:r>
        <w:rPr>
          <w:spacing w:val="-2"/>
        </w:rPr>
        <w:t>Combination,</w:t>
      </w:r>
      <w:r>
        <w:rPr>
          <w:spacing w:val="-1"/>
        </w:rPr>
        <w:t xml:space="preserve"> and keyed locks shall have master override.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spacing w:before="115"/>
      </w:pPr>
      <w:r>
        <w:rPr>
          <w:spacing w:val="-1"/>
        </w:rPr>
        <w:t>Doors 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unlocked</w:t>
      </w:r>
      <w:r>
        <w:rPr>
          <w:spacing w:val="-2"/>
        </w:rPr>
        <w:t xml:space="preserve"> </w:t>
      </w:r>
      <w:r>
        <w:rPr>
          <w:spacing w:val="-1"/>
        </w:rPr>
        <w:t>mode.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6"/>
        </w:numPr>
        <w:tabs>
          <w:tab w:val="left" w:pos="820"/>
        </w:tabs>
        <w:spacing w:before="131"/>
      </w:pPr>
      <w:r>
        <w:rPr>
          <w:spacing w:val="-1"/>
        </w:rPr>
        <w:t xml:space="preserve">Optional Interior/Accessory components </w:t>
      </w:r>
      <w:r>
        <w:rPr>
          <w:spacing w:val="-2"/>
        </w:rPr>
        <w:t>(Architect/Owner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specify):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All interior components must be</w:t>
      </w:r>
      <w:r>
        <w:rPr>
          <w:spacing w:val="-2"/>
        </w:rPr>
        <w:t xml:space="preserve"> </w:t>
      </w:r>
      <w:r>
        <w:rPr>
          <w:spacing w:val="-1"/>
        </w:rPr>
        <w:t>specified at time of order.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Shelf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Coat Hook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Shelf with Coat Rod</w:t>
      </w:r>
    </w:p>
    <w:p w:rsidR="00DA6861" w:rsidRDefault="00C04C83">
      <w:pPr>
        <w:pStyle w:val="BodyText"/>
        <w:numPr>
          <w:ilvl w:val="2"/>
          <w:numId w:val="6"/>
        </w:numPr>
        <w:tabs>
          <w:tab w:val="left" w:pos="2116"/>
        </w:tabs>
      </w:pPr>
      <w:r>
        <w:rPr>
          <w:spacing w:val="-1"/>
        </w:rPr>
        <w:t>Venting on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DA6861">
      <w:pPr>
        <w:spacing w:before="9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numPr>
          <w:ilvl w:val="0"/>
          <w:numId w:val="6"/>
        </w:numPr>
        <w:tabs>
          <w:tab w:val="left" w:pos="820"/>
        </w:tabs>
        <w:spacing w:before="0"/>
      </w:pPr>
      <w:r>
        <w:rPr>
          <w:spacing w:val="-2"/>
        </w:rPr>
        <w:t>ACCESSORIES: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[Optional] Welded</w:t>
      </w:r>
      <w:r>
        <w:rPr>
          <w:spacing w:val="-2"/>
        </w:rPr>
        <w:t xml:space="preserve"> </w:t>
      </w:r>
      <w:r>
        <w:rPr>
          <w:spacing w:val="-1"/>
        </w:rPr>
        <w:t>Base: Provide</w:t>
      </w:r>
      <w:r>
        <w:rPr>
          <w:spacing w:val="-2"/>
        </w:rPr>
        <w:t xml:space="preserve"> </w:t>
      </w:r>
      <w:r>
        <w:rPr>
          <w:spacing w:val="-1"/>
        </w:rPr>
        <w:t>manufacturer’s standard.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>[Optional] Trim</w:t>
      </w:r>
      <w:r>
        <w:rPr>
          <w:spacing w:val="-2"/>
        </w:rPr>
        <w:t xml:space="preserve"> </w:t>
      </w:r>
      <w:r>
        <w:rPr>
          <w:spacing w:val="-1"/>
        </w:rPr>
        <w:t>and Fillers: Provide</w:t>
      </w:r>
      <w:r>
        <w:rPr>
          <w:spacing w:val="-2"/>
        </w:rPr>
        <w:t xml:space="preserve"> </w:t>
      </w:r>
      <w:r>
        <w:rPr>
          <w:spacing w:val="-1"/>
        </w:rPr>
        <w:t>manufacturer’s standard.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  <w:spacing w:before="115"/>
      </w:pPr>
      <w:r>
        <w:rPr>
          <w:spacing w:val="-1"/>
        </w:rPr>
        <w:t>[Optional] Continuous Sloped Top. Provide manufacturers standard.</w:t>
      </w:r>
    </w:p>
    <w:p w:rsidR="00DA6861" w:rsidRDefault="00C04C83">
      <w:pPr>
        <w:pStyle w:val="BodyText"/>
        <w:numPr>
          <w:ilvl w:val="1"/>
          <w:numId w:val="6"/>
        </w:numPr>
        <w:tabs>
          <w:tab w:val="left" w:pos="1540"/>
        </w:tabs>
      </w:pPr>
      <w:r>
        <w:rPr>
          <w:spacing w:val="-1"/>
        </w:rPr>
        <w:t xml:space="preserve">[Optional] Locker Tag </w:t>
      </w:r>
      <w:r>
        <w:rPr>
          <w:spacing w:val="-2"/>
        </w:rPr>
        <w:t>Numbers.</w:t>
      </w:r>
      <w:r>
        <w:rPr>
          <w:spacing w:val="54"/>
        </w:rPr>
        <w:t xml:space="preserve"> </w:t>
      </w:r>
      <w:r>
        <w:rPr>
          <w:spacing w:val="-1"/>
        </w:rPr>
        <w:t xml:space="preserve">Per customer </w:t>
      </w:r>
      <w:r>
        <w:rPr>
          <w:spacing w:val="-2"/>
        </w:rPr>
        <w:t>requirement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7"/>
        </w:numPr>
        <w:tabs>
          <w:tab w:val="left" w:pos="2404"/>
        </w:tabs>
        <w:spacing w:before="130"/>
      </w:pPr>
      <w:r>
        <w:rPr>
          <w:spacing w:val="-2"/>
        </w:rPr>
        <w:t>FABRICATION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left="387" w:right="387" w:firstLine="0"/>
      </w:pPr>
      <w:r>
        <w:rPr>
          <w:spacing w:val="-1"/>
        </w:rPr>
        <w:t>A.</w:t>
      </w:r>
      <w:r>
        <w:rPr>
          <w:spacing w:val="-1"/>
        </w:rPr>
        <w:tab/>
        <w:t>General: Coordinate fabrication and delivery to ensure no delay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progress of the </w:t>
      </w:r>
      <w:r>
        <w:rPr>
          <w:spacing w:val="-2"/>
        </w:rPr>
        <w:t>work.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7"/>
        </w:numPr>
        <w:tabs>
          <w:tab w:val="left" w:pos="2404"/>
        </w:tabs>
        <w:spacing w:before="130"/>
      </w:pPr>
      <w:r>
        <w:rPr>
          <w:spacing w:val="-2"/>
        </w:rPr>
        <w:t>FINISHES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5"/>
        </w:numPr>
        <w:tabs>
          <w:tab w:val="left" w:pos="820"/>
        </w:tabs>
        <w:spacing w:before="0"/>
        <w:ind w:right="387"/>
      </w:pPr>
      <w:r>
        <w:rPr>
          <w:spacing w:val="-1"/>
        </w:rPr>
        <w:t>Colors: [Selected from</w:t>
      </w:r>
      <w:r>
        <w:rPr>
          <w:spacing w:val="-2"/>
        </w:rPr>
        <w:t xml:space="preserve"> </w:t>
      </w:r>
      <w:r>
        <w:rPr>
          <w:spacing w:val="-1"/>
        </w:rPr>
        <w:t>manufacturer’s standard available colors.] [Provide in custom</w:t>
      </w:r>
      <w:r>
        <w:rPr>
          <w:spacing w:val="-2"/>
        </w:rPr>
        <w:t xml:space="preserve"> </w:t>
      </w:r>
      <w:r>
        <w:rPr>
          <w:spacing w:val="-1"/>
        </w:rPr>
        <w:t>colors as</w:t>
      </w:r>
      <w:r>
        <w:rPr>
          <w:spacing w:val="29"/>
        </w:rPr>
        <w:t xml:space="preserve"> </w:t>
      </w:r>
      <w:r>
        <w:rPr>
          <w:spacing w:val="-1"/>
        </w:rPr>
        <w:t>selected by [Architect] [Architect/Engineer] [Engineer.]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5"/>
        </w:numPr>
        <w:tabs>
          <w:tab w:val="left" w:pos="820"/>
        </w:tabs>
        <w:spacing w:before="0"/>
        <w:ind w:right="163"/>
      </w:pPr>
      <w:r>
        <w:rPr>
          <w:spacing w:val="-1"/>
        </w:rPr>
        <w:t>Paint Finish: Textured (Standard)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Provide factory applied electrostatic powder coat paint.</w:t>
      </w:r>
      <w:r>
        <w:rPr>
          <w:spacing w:val="54"/>
        </w:rPr>
        <w:t xml:space="preserve"> </w:t>
      </w:r>
      <w:r>
        <w:rPr>
          <w:spacing w:val="-2"/>
        </w:rPr>
        <w:t>Meet</w:t>
      </w:r>
      <w:r>
        <w:rPr>
          <w:spacing w:val="29"/>
        </w:rPr>
        <w:t xml:space="preserve"> </w:t>
      </w:r>
      <w:r>
        <w:rPr>
          <w:spacing w:val="-1"/>
        </w:rPr>
        <w:t xml:space="preserve">or exceed specifications of the </w:t>
      </w:r>
      <w:r>
        <w:rPr>
          <w:spacing w:val="-2"/>
        </w:rPr>
        <w:t>American</w:t>
      </w:r>
      <w:r>
        <w:rPr>
          <w:spacing w:val="-1"/>
        </w:rPr>
        <w:t xml:space="preserve"> Society for Testing and Materials </w:t>
      </w:r>
      <w:r>
        <w:rPr>
          <w:spacing w:val="-2"/>
        </w:rPr>
        <w:t>(ASTM)</w:t>
      </w:r>
      <w:r>
        <w:rPr>
          <w:spacing w:val="-1"/>
        </w:rPr>
        <w:t xml:space="preserve"> </w:t>
      </w:r>
      <w:r>
        <w:rPr>
          <w:spacing w:val="-2"/>
        </w:rPr>
        <w:t>Standards: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DA6861">
      <w:pPr>
        <w:spacing w:before="9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spacing w:before="0"/>
        <w:ind w:left="100" w:firstLine="0"/>
      </w:pPr>
      <w:r>
        <w:rPr>
          <w:spacing w:val="-2"/>
        </w:rPr>
        <w:t xml:space="preserve">PART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EXECUTION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0"/>
      </w:pPr>
      <w:r>
        <w:rPr>
          <w:spacing w:val="-2"/>
        </w:rPr>
        <w:t>EXAMINATION</w:t>
      </w:r>
    </w:p>
    <w:p w:rsidR="00DA6861" w:rsidRDefault="00DA6861">
      <w:pPr>
        <w:spacing w:before="6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3"/>
        </w:numPr>
        <w:tabs>
          <w:tab w:val="left" w:pos="820"/>
        </w:tabs>
        <w:spacing w:before="0"/>
        <w:ind w:right="330"/>
        <w:jc w:val="both"/>
      </w:pPr>
      <w:r>
        <w:rPr>
          <w:spacing w:val="-2"/>
        </w:rPr>
        <w:t>Examine</w:t>
      </w:r>
      <w:r>
        <w:rPr>
          <w:spacing w:val="-1"/>
        </w:rPr>
        <w:t xml:space="preserve"> Lockers scheduled to receive accessories [with Installer present] for compliance with</w:t>
      </w:r>
      <w:r>
        <w:rPr>
          <w:spacing w:val="29"/>
        </w:rPr>
        <w:t xml:space="preserve"> </w:t>
      </w:r>
      <w:r>
        <w:rPr>
          <w:spacing w:val="-1"/>
        </w:rPr>
        <w:t>requirements for installation</w:t>
      </w:r>
      <w:r>
        <w:rPr>
          <w:spacing w:val="-2"/>
        </w:rPr>
        <w:t xml:space="preserve"> </w:t>
      </w:r>
      <w:r>
        <w:rPr>
          <w:spacing w:val="-1"/>
        </w:rPr>
        <w:t>tolerances and</w:t>
      </w:r>
      <w:r>
        <w:rPr>
          <w:spacing w:val="-2"/>
        </w:rPr>
        <w:t xml:space="preserve"> </w:t>
      </w:r>
      <w:r>
        <w:rPr>
          <w:spacing w:val="-1"/>
        </w:rPr>
        <w:t>other conditions affecting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of specified</w:t>
      </w:r>
      <w:r>
        <w:rPr>
          <w:spacing w:val="30"/>
        </w:rPr>
        <w:t xml:space="preserve"> </w:t>
      </w:r>
      <w:r>
        <w:rPr>
          <w:spacing w:val="-1"/>
        </w:rPr>
        <w:t xml:space="preserve">accessory </w:t>
      </w:r>
      <w:r>
        <w:rPr>
          <w:spacing w:val="-2"/>
        </w:rPr>
        <w:t>items.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3"/>
        </w:numPr>
        <w:tabs>
          <w:tab w:val="left" w:pos="820"/>
        </w:tabs>
        <w:spacing w:before="0"/>
      </w:pPr>
      <w:r>
        <w:rPr>
          <w:spacing w:val="-1"/>
        </w:rPr>
        <w:t>Proceed with accessory installation only after unsatisfactory conditions have been corrected.</w:t>
      </w:r>
    </w:p>
    <w:p w:rsidR="00DA6861" w:rsidRDefault="00DA6861">
      <w:pPr>
        <w:sectPr w:rsidR="00DA6861">
          <w:pgSz w:w="12240" w:h="15840"/>
          <w:pgMar w:top="1300" w:right="1400" w:bottom="880" w:left="1340" w:header="1104" w:footer="684" w:gutter="0"/>
          <w:cols w:space="720"/>
        </w:sect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4"/>
      </w:pPr>
      <w:r>
        <w:rPr>
          <w:spacing w:val="-2"/>
        </w:rPr>
        <w:t>INSTALLATION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257" w:hanging="432"/>
      </w:pPr>
      <w:r>
        <w:rPr>
          <w:spacing w:val="-1"/>
        </w:rPr>
        <w:t>A.</w:t>
      </w:r>
      <w:r>
        <w:rPr>
          <w:spacing w:val="-1"/>
        </w:rPr>
        <w:tab/>
        <w:t>General: Follow</w:t>
      </w:r>
      <w:r>
        <w:rPr>
          <w:spacing w:val="-2"/>
        </w:rPr>
        <w:t xml:space="preserve"> </w:t>
      </w:r>
      <w:r>
        <w:rPr>
          <w:spacing w:val="-1"/>
        </w:rPr>
        <w:t>manufacturer’s written instructions</w:t>
      </w:r>
      <w:r>
        <w:rPr>
          <w:spacing w:val="-2"/>
        </w:rPr>
        <w:t xml:space="preserve"> </w:t>
      </w:r>
      <w:r>
        <w:rPr>
          <w:spacing w:val="-1"/>
        </w:rPr>
        <w:t>for installation of each type of accessory item</w:t>
      </w:r>
      <w:r>
        <w:rPr>
          <w:spacing w:val="30"/>
        </w:rPr>
        <w:t xml:space="preserve"> </w:t>
      </w:r>
      <w:r>
        <w:rPr>
          <w:spacing w:val="-1"/>
        </w:rPr>
        <w:t>specified.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0"/>
      </w:pPr>
      <w:r>
        <w:rPr>
          <w:spacing w:val="-1"/>
        </w:rPr>
        <w:t>FIELD</w:t>
      </w:r>
      <w:r>
        <w:rPr>
          <w:spacing w:val="-2"/>
        </w:rPr>
        <w:t xml:space="preserve"> QUALITY</w:t>
      </w:r>
      <w:r>
        <w:rPr>
          <w:spacing w:val="-1"/>
        </w:rPr>
        <w:t xml:space="preserve"> </w:t>
      </w:r>
      <w:r>
        <w:rPr>
          <w:spacing w:val="-2"/>
        </w:rPr>
        <w:t>CONTROL</w:t>
      </w:r>
    </w:p>
    <w:p w:rsidR="00DA6861" w:rsidRDefault="00DA6861">
      <w:pPr>
        <w:spacing w:before="6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numPr>
          <w:ilvl w:val="0"/>
          <w:numId w:val="2"/>
        </w:numPr>
        <w:tabs>
          <w:tab w:val="left" w:pos="820"/>
        </w:tabs>
        <w:spacing w:before="0" w:line="226" w:lineRule="exact"/>
        <w:ind w:right="902"/>
      </w:pPr>
      <w:r>
        <w:rPr>
          <w:spacing w:val="-1"/>
        </w:rPr>
        <w:t>Verify accessory unit alignment and plumb after installation. Correct if required, following</w:t>
      </w:r>
      <w:r>
        <w:rPr>
          <w:spacing w:val="27"/>
        </w:rPr>
        <w:t xml:space="preserve"> </w:t>
      </w:r>
      <w:r>
        <w:rPr>
          <w:spacing w:val="-1"/>
        </w:rPr>
        <w:t>manufacturer’s instructions.</w:t>
      </w:r>
    </w:p>
    <w:p w:rsidR="00DA6861" w:rsidRDefault="00DA6861">
      <w:pPr>
        <w:spacing w:before="8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2"/>
        </w:numPr>
        <w:tabs>
          <w:tab w:val="left" w:pos="820"/>
        </w:tabs>
        <w:spacing w:before="0"/>
        <w:ind w:right="108"/>
      </w:pPr>
      <w:r>
        <w:rPr>
          <w:spacing w:val="-2"/>
        </w:rPr>
        <w:t xml:space="preserve">Remove </w:t>
      </w:r>
      <w:r>
        <w:rPr>
          <w:spacing w:val="-1"/>
        </w:rPr>
        <w:t>components that are</w:t>
      </w:r>
      <w:r>
        <w:rPr>
          <w:spacing w:val="-2"/>
        </w:rPr>
        <w:t xml:space="preserve"> </w:t>
      </w:r>
      <w:r>
        <w:rPr>
          <w:spacing w:val="-1"/>
        </w:rPr>
        <w:t xml:space="preserve">chipped, scratched, or otherwise damaged and which do not </w:t>
      </w:r>
      <w:r>
        <w:rPr>
          <w:spacing w:val="-2"/>
        </w:rPr>
        <w:t>match</w:t>
      </w:r>
      <w:r>
        <w:rPr>
          <w:spacing w:val="38"/>
        </w:rPr>
        <w:t xml:space="preserve"> </w:t>
      </w:r>
      <w:r>
        <w:rPr>
          <w:spacing w:val="-1"/>
        </w:rPr>
        <w:t>adjoining work.</w:t>
      </w:r>
      <w:r>
        <w:rPr>
          <w:spacing w:val="54"/>
        </w:rPr>
        <w:t xml:space="preserve"> </w:t>
      </w:r>
      <w:r>
        <w:rPr>
          <w:spacing w:val="-1"/>
        </w:rPr>
        <w:t>Replace with new</w:t>
      </w:r>
      <w:r>
        <w:rPr>
          <w:spacing w:val="-2"/>
        </w:rPr>
        <w:t xml:space="preserve"> </w:t>
      </w:r>
      <w:r>
        <w:rPr>
          <w:spacing w:val="-1"/>
        </w:rPr>
        <w:t>matching units, installed as specified and in manner to</w:t>
      </w:r>
      <w:r>
        <w:rPr>
          <w:spacing w:val="30"/>
        </w:rPr>
        <w:t xml:space="preserve"> </w:t>
      </w:r>
      <w:r>
        <w:rPr>
          <w:spacing w:val="-1"/>
        </w:rPr>
        <w:t>eliminate evidence of replacement.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0"/>
      </w:pPr>
      <w:r>
        <w:rPr>
          <w:spacing w:val="-2"/>
        </w:rPr>
        <w:t>ADJUSTING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left="387" w:firstLine="0"/>
      </w:pPr>
      <w:r>
        <w:rPr>
          <w:spacing w:val="-1"/>
        </w:rPr>
        <w:t>A.</w:t>
      </w:r>
      <w:r>
        <w:rPr>
          <w:spacing w:val="-1"/>
        </w:rPr>
        <w:tab/>
        <w:t>Adjust all accessories to provide smoothly operating, visually acceptable installation.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0"/>
      </w:pPr>
      <w:r>
        <w:rPr>
          <w:spacing w:val="-2"/>
        </w:rPr>
        <w:t>CLEANING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347" w:hanging="432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2"/>
        </w:rPr>
        <w:t>Immediately</w:t>
      </w:r>
      <w:r>
        <w:rPr>
          <w:spacing w:val="-1"/>
        </w:rPr>
        <w:t xml:space="preserve"> upon completion of installation, clean components and surfaces.</w:t>
      </w:r>
      <w:r>
        <w:rPr>
          <w:spacing w:val="54"/>
        </w:rPr>
        <w:t xml:space="preserve"> </w:t>
      </w:r>
      <w:r>
        <w:rPr>
          <w:spacing w:val="-2"/>
        </w:rPr>
        <w:t>Remove</w:t>
      </w:r>
      <w:r>
        <w:rPr>
          <w:spacing w:val="-1"/>
        </w:rPr>
        <w:t xml:space="preserve"> surplus</w:t>
      </w:r>
      <w:r>
        <w:rPr>
          <w:spacing w:val="45"/>
        </w:rPr>
        <w:t xml:space="preserve"> </w:t>
      </w:r>
      <w:r>
        <w:rPr>
          <w:spacing w:val="-1"/>
        </w:rPr>
        <w:t>materials, rubbish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debris, 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installation, upon completion of work and leave</w:t>
      </w:r>
      <w:r>
        <w:rPr>
          <w:spacing w:val="20"/>
        </w:rPr>
        <w:t xml:space="preserve"> </w:t>
      </w:r>
      <w:r>
        <w:rPr>
          <w:spacing w:val="-1"/>
        </w:rPr>
        <w:t>areas of installation in neat, clean condition.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0"/>
      </w:pPr>
      <w:r>
        <w:rPr>
          <w:spacing w:val="-2"/>
        </w:rPr>
        <w:t>DEMONSTRATION/TRAINING</w:t>
      </w:r>
    </w:p>
    <w:p w:rsidR="00DA6861" w:rsidRDefault="00DA6861">
      <w:pPr>
        <w:spacing w:before="6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numPr>
          <w:ilvl w:val="0"/>
          <w:numId w:val="1"/>
        </w:numPr>
        <w:tabs>
          <w:tab w:val="left" w:pos="820"/>
        </w:tabs>
        <w:spacing w:before="0" w:line="226" w:lineRule="exact"/>
        <w:ind w:right="552"/>
      </w:pPr>
      <w:r>
        <w:rPr>
          <w:spacing w:val="-1"/>
        </w:rPr>
        <w:t xml:space="preserve">Schedule and conduct demonstration of installed accessory items and features with </w:t>
      </w:r>
      <w:r>
        <w:rPr>
          <w:spacing w:val="-2"/>
        </w:rPr>
        <w:t>Owner's</w:t>
      </w:r>
      <w:r>
        <w:rPr>
          <w:spacing w:val="27"/>
        </w:rPr>
        <w:t xml:space="preserve"> </w:t>
      </w:r>
      <w:r>
        <w:rPr>
          <w:spacing w:val="-1"/>
        </w:rPr>
        <w:t>personnel.</w:t>
      </w:r>
    </w:p>
    <w:p w:rsidR="00DA6861" w:rsidRDefault="00DA6861">
      <w:pPr>
        <w:spacing w:before="8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0"/>
          <w:numId w:val="1"/>
        </w:numPr>
        <w:tabs>
          <w:tab w:val="left" w:pos="820"/>
        </w:tabs>
        <w:spacing w:before="0"/>
        <w:ind w:right="257"/>
      </w:pPr>
      <w:r>
        <w:rPr>
          <w:spacing w:val="-1"/>
        </w:rPr>
        <w:t xml:space="preserve">Schedule and conduct maintenance training with </w:t>
      </w:r>
      <w:r>
        <w:rPr>
          <w:spacing w:val="-2"/>
        </w:rPr>
        <w:t>Owner's</w:t>
      </w:r>
      <w:r>
        <w:rPr>
          <w:spacing w:val="-1"/>
        </w:rPr>
        <w:t xml:space="preserve"> maintenance personnel. Training</w:t>
      </w:r>
      <w:r>
        <w:rPr>
          <w:spacing w:val="21"/>
        </w:rPr>
        <w:t xml:space="preserve"> </w:t>
      </w:r>
      <w:r>
        <w:rPr>
          <w:spacing w:val="-1"/>
        </w:rPr>
        <w:t>session should include lecture and demonstration of</w:t>
      </w:r>
      <w:r>
        <w:rPr>
          <w:spacing w:val="-2"/>
        </w:rPr>
        <w:t xml:space="preserve"> </w:t>
      </w:r>
      <w:r>
        <w:rPr>
          <w:spacing w:val="-1"/>
        </w:rPr>
        <w:t>all maintenance and repair procedures that</w:t>
      </w:r>
      <w:r>
        <w:rPr>
          <w:spacing w:val="20"/>
        </w:rPr>
        <w:t xml:space="preserve"> </w:t>
      </w:r>
      <w:r>
        <w:rPr>
          <w:spacing w:val="-1"/>
        </w:rPr>
        <w:t>end-user personnel would normally perform.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numPr>
          <w:ilvl w:val="1"/>
          <w:numId w:val="4"/>
        </w:numPr>
        <w:tabs>
          <w:tab w:val="left" w:pos="2404"/>
        </w:tabs>
        <w:spacing w:before="130"/>
      </w:pPr>
      <w:r>
        <w:rPr>
          <w:spacing w:val="-2"/>
        </w:rPr>
        <w:t>PROTECTION</w:t>
      </w:r>
    </w:p>
    <w:p w:rsidR="00DA6861" w:rsidRDefault="00DA6861">
      <w:pPr>
        <w:spacing w:before="10"/>
        <w:rPr>
          <w:rFonts w:ascii="Arial" w:eastAsia="Arial" w:hAnsi="Arial" w:cs="Arial"/>
          <w:sz w:val="20"/>
          <w:szCs w:val="20"/>
        </w:rPr>
      </w:pPr>
    </w:p>
    <w:p w:rsidR="00DA6861" w:rsidRDefault="00C04C83">
      <w:pPr>
        <w:pStyle w:val="BodyText"/>
        <w:tabs>
          <w:tab w:val="left" w:pos="819"/>
        </w:tabs>
        <w:spacing w:before="0"/>
        <w:ind w:right="108" w:hanging="432"/>
      </w:pPr>
      <w:r>
        <w:rPr>
          <w:spacing w:val="-1"/>
        </w:rPr>
        <w:t>A.</w:t>
      </w:r>
      <w:r>
        <w:rPr>
          <w:spacing w:val="-1"/>
        </w:rPr>
        <w:tab/>
        <w:t>Protect system</w:t>
      </w:r>
      <w:r>
        <w:rPr>
          <w:spacing w:val="-2"/>
        </w:rPr>
        <w:t xml:space="preserve"> </w:t>
      </w:r>
      <w:r>
        <w:rPr>
          <w:spacing w:val="-1"/>
        </w:rPr>
        <w:t>against damage during remainder of construction period.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Advise</w:t>
      </w:r>
      <w:proofErr w:type="gramEnd"/>
      <w:r>
        <w:rPr>
          <w:spacing w:val="-1"/>
        </w:rPr>
        <w:t xml:space="preserve"> owner of</w:t>
      </w:r>
      <w:r>
        <w:rPr>
          <w:spacing w:val="27"/>
        </w:rPr>
        <w:t xml:space="preserve"> </w:t>
      </w:r>
      <w:r>
        <w:rPr>
          <w:spacing w:val="-1"/>
        </w:rPr>
        <w:t>additional protection needed to ensure that system</w:t>
      </w:r>
      <w:r>
        <w:rPr>
          <w:spacing w:val="-2"/>
        </w:rPr>
        <w:t xml:space="preserve"> </w:t>
      </w:r>
      <w:r>
        <w:rPr>
          <w:spacing w:val="-1"/>
        </w:rPr>
        <w:t xml:space="preserve">will be without </w:t>
      </w:r>
      <w:r>
        <w:rPr>
          <w:spacing w:val="-2"/>
        </w:rPr>
        <w:t>damage</w:t>
      </w:r>
      <w:r>
        <w:rPr>
          <w:spacing w:val="-1"/>
        </w:rPr>
        <w:t xml:space="preserve"> or deterioration at time</w:t>
      </w:r>
      <w:r>
        <w:rPr>
          <w:spacing w:val="33"/>
        </w:rPr>
        <w:t xml:space="preserve"> </w:t>
      </w:r>
      <w:r>
        <w:rPr>
          <w:spacing w:val="-1"/>
        </w:rPr>
        <w:t xml:space="preserve">of substantial </w:t>
      </w:r>
      <w:r>
        <w:rPr>
          <w:spacing w:val="-2"/>
        </w:rPr>
        <w:t>completion.</w:t>
      </w:r>
    </w:p>
    <w:p w:rsidR="00DA6861" w:rsidRDefault="00DA6861">
      <w:pPr>
        <w:rPr>
          <w:rFonts w:ascii="Arial" w:eastAsia="Arial" w:hAnsi="Arial" w:cs="Arial"/>
          <w:sz w:val="20"/>
          <w:szCs w:val="20"/>
        </w:rPr>
      </w:pPr>
    </w:p>
    <w:p w:rsidR="00DA6861" w:rsidRDefault="00DA6861">
      <w:pPr>
        <w:spacing w:before="9"/>
        <w:rPr>
          <w:rFonts w:ascii="Arial" w:eastAsia="Arial" w:hAnsi="Arial" w:cs="Arial"/>
          <w:sz w:val="21"/>
          <w:szCs w:val="21"/>
        </w:rPr>
      </w:pPr>
    </w:p>
    <w:p w:rsidR="00DA6861" w:rsidRDefault="00C04C83">
      <w:pPr>
        <w:pStyle w:val="BodyText"/>
        <w:spacing w:before="0"/>
        <w:ind w:left="100" w:firstLine="0"/>
      </w:pPr>
      <w:r>
        <w:rPr>
          <w:spacing w:val="-2"/>
        </w:rPr>
        <w:t xml:space="preserve">END </w:t>
      </w:r>
      <w:r>
        <w:rPr>
          <w:spacing w:val="-1"/>
        </w:rPr>
        <w:t>OF</w:t>
      </w:r>
      <w:r>
        <w:rPr>
          <w:spacing w:val="-2"/>
        </w:rPr>
        <w:t xml:space="preserve"> SECTION</w:t>
      </w:r>
    </w:p>
    <w:sectPr w:rsidR="00DA6861">
      <w:pgSz w:w="12240" w:h="15840"/>
      <w:pgMar w:top="1300" w:right="1360" w:bottom="880" w:left="1340" w:header="110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43" w:rsidRDefault="008B1443">
      <w:r>
        <w:separator/>
      </w:r>
    </w:p>
  </w:endnote>
  <w:endnote w:type="continuationSeparator" w:id="0">
    <w:p w:rsidR="008B1443" w:rsidRDefault="008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61" w:rsidRDefault="00274E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2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9485630</wp:posOffset>
              </wp:positionV>
              <wp:extent cx="1651635" cy="1263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61" w:rsidRDefault="00C04C83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CSI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Specifications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Day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Lockers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pt;margin-top:746.9pt;width:130.05pt;height:9.9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4csgIAALA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" filled="f" stroked="f">
              <v:textbox inset="0,0,0,0">
                <w:txbxContent>
                  <w:p w:rsidR="00DA6861" w:rsidRDefault="00C04C83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CSI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Specifications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Day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Use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Lockers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5497830</wp:posOffset>
              </wp:positionH>
              <wp:positionV relativeFrom="page">
                <wp:posOffset>9484360</wp:posOffset>
              </wp:positionV>
              <wp:extent cx="1143635" cy="127635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61" w:rsidRDefault="00C04C83">
                          <w:pPr>
                            <w:spacing w:line="185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"/>
                              <w:w w:val="135"/>
                              <w:sz w:val="16"/>
                            </w:rPr>
                            <w:t></w:t>
                          </w:r>
                          <w:r>
                            <w:rPr>
                              <w:rFonts w:ascii="Arial" w:hAnsi="Arial"/>
                              <w:spacing w:val="-2"/>
                              <w:w w:val="135"/>
                              <w:sz w:val="16"/>
                            </w:rPr>
                            <w:t>2019</w:t>
                          </w:r>
                          <w:r>
                            <w:rPr>
                              <w:rFonts w:ascii="Arial" w:hAnsi="Arial"/>
                              <w:spacing w:val="-9"/>
                              <w:w w:val="1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w w:val="110"/>
                              <w:sz w:val="16"/>
                            </w:rPr>
                            <w:t>Spacesaver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0"/>
                              <w:sz w:val="16"/>
                            </w:rPr>
                            <w:t>Corp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32.9pt;margin-top:746.8pt;width:90.05pt;height:10.0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zC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" filled="f" stroked="f">
              <v:textbox inset="0,0,0,0">
                <w:txbxContent>
                  <w:p w:rsidR="00DA6861" w:rsidRDefault="00C04C83">
                    <w:pPr>
                      <w:spacing w:line="185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Symbol" w:hAnsi="Symbol"/>
                        <w:spacing w:val="-1"/>
                        <w:w w:val="135"/>
                        <w:sz w:val="16"/>
                      </w:rPr>
                      <w:t></w:t>
                    </w:r>
                    <w:r>
                      <w:rPr>
                        <w:rFonts w:ascii="Arial" w:hAnsi="Arial"/>
                        <w:spacing w:val="-2"/>
                        <w:w w:val="135"/>
                        <w:sz w:val="16"/>
                      </w:rPr>
                      <w:t>2019</w:t>
                    </w:r>
                    <w:r>
                      <w:rPr>
                        <w:rFonts w:ascii="Arial" w:hAnsi="Arial"/>
                        <w:spacing w:val="-9"/>
                        <w:w w:val="1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10"/>
                        <w:sz w:val="16"/>
                      </w:rPr>
                      <w:t>Spacesaver</w:t>
                    </w:r>
                    <w:r>
                      <w:rPr>
                        <w:rFonts w:ascii="Arial" w:hAnsi="Arial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10"/>
                        <w:sz w:val="16"/>
                      </w:rPr>
                      <w:t>Corp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43" w:rsidRDefault="008B1443">
      <w:r>
        <w:separator/>
      </w:r>
    </w:p>
  </w:footnote>
  <w:footnote w:type="continuationSeparator" w:id="0">
    <w:p w:rsidR="008B1443" w:rsidRDefault="008B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61" w:rsidRDefault="00274E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2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688340</wp:posOffset>
              </wp:positionV>
              <wp:extent cx="1691640" cy="153670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61" w:rsidRDefault="00C04C83">
                          <w:pPr>
                            <w:pStyle w:val="BodyText"/>
                            <w:spacing w:before="0" w:line="226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 xml:space="preserve">DIVISION </w:t>
                          </w:r>
                          <w:r>
                            <w:rPr>
                              <w:spacing w:val="-1"/>
                            </w:rPr>
                            <w:t xml:space="preserve">10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SPECIALTIES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54.2pt;width:133.2pt;height:12.1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pprgIAAKk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" filled="f" stroked="f">
              <v:textbox inset="0,0,0,0">
                <w:txbxContent>
                  <w:p w:rsidR="00DA6861" w:rsidRDefault="00C04C83">
                    <w:pPr>
                      <w:pStyle w:val="BodyText"/>
                      <w:spacing w:before="0" w:line="226" w:lineRule="exact"/>
                      <w:ind w:left="20" w:firstLine="0"/>
                    </w:pPr>
                    <w:r>
                      <w:rPr>
                        <w:spacing w:val="-2"/>
                      </w:rPr>
                      <w:t xml:space="preserve">DIVISION </w:t>
                    </w:r>
                    <w:r>
                      <w:rPr>
                        <w:spacing w:val="-1"/>
                      </w:rPr>
                      <w:t xml:space="preserve">10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SPECIALTIES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61" w:rsidRDefault="00274E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2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688340</wp:posOffset>
              </wp:positionV>
              <wp:extent cx="1691640" cy="15367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61" w:rsidRDefault="00C04C83">
                          <w:pPr>
                            <w:pStyle w:val="BodyText"/>
                            <w:spacing w:before="0" w:line="226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 xml:space="preserve">DIVISION </w:t>
                          </w:r>
                          <w:r>
                            <w:rPr>
                              <w:spacing w:val="-1"/>
                            </w:rPr>
                            <w:t xml:space="preserve">10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SPECIALTIES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54.2pt;width:133.2pt;height:12.1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95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" filled="f" stroked="f">
              <v:textbox inset="0,0,0,0">
                <w:txbxContent>
                  <w:p w:rsidR="00DA6861" w:rsidRDefault="00C04C83">
                    <w:pPr>
                      <w:pStyle w:val="BodyText"/>
                      <w:spacing w:before="0" w:line="226" w:lineRule="exact"/>
                      <w:ind w:left="20" w:firstLine="0"/>
                    </w:pPr>
                    <w:r>
                      <w:rPr>
                        <w:spacing w:val="-2"/>
                      </w:rPr>
                      <w:t xml:space="preserve">DIVISION </w:t>
                    </w:r>
                    <w:r>
                      <w:rPr>
                        <w:spacing w:val="-1"/>
                      </w:rPr>
                      <w:t xml:space="preserve">10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SPECIALTIES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61" w:rsidRDefault="00274E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688340</wp:posOffset>
              </wp:positionV>
              <wp:extent cx="1691640" cy="15367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61" w:rsidRDefault="00C04C83">
                          <w:pPr>
                            <w:pStyle w:val="BodyText"/>
                            <w:spacing w:before="0" w:line="226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 xml:space="preserve">DIVISION </w:t>
                          </w:r>
                          <w:r>
                            <w:rPr>
                              <w:spacing w:val="-1"/>
                            </w:rPr>
                            <w:t xml:space="preserve">10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SPECIALTIES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1pt;margin-top:54.2pt;width:133.2pt;height:12.1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uXsAIAALA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" filled="f" stroked="f">
              <v:textbox inset="0,0,0,0">
                <w:txbxContent>
                  <w:p w:rsidR="00DA6861" w:rsidRDefault="00C04C83">
                    <w:pPr>
                      <w:pStyle w:val="BodyText"/>
                      <w:spacing w:before="0" w:line="226" w:lineRule="exact"/>
                      <w:ind w:left="20" w:firstLine="0"/>
                    </w:pPr>
                    <w:r>
                      <w:rPr>
                        <w:spacing w:val="-2"/>
                      </w:rPr>
                      <w:t xml:space="preserve">DIVISION </w:t>
                    </w:r>
                    <w:r>
                      <w:rPr>
                        <w:spacing w:val="-1"/>
                      </w:rPr>
                      <w:t xml:space="preserve">10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SPECIALTIES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7258"/>
    <w:multiLevelType w:val="hybridMultilevel"/>
    <w:tmpl w:val="F8324A5E"/>
    <w:lvl w:ilvl="0" w:tplc="813660EA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646E6FD6">
      <w:start w:val="1"/>
      <w:numFmt w:val="bullet"/>
      <w:lvlText w:val="•"/>
      <w:lvlJc w:val="left"/>
      <w:pPr>
        <w:ind w:left="1692" w:hanging="432"/>
      </w:pPr>
      <w:rPr>
        <w:rFonts w:hint="default"/>
      </w:rPr>
    </w:lvl>
    <w:lvl w:ilvl="2" w:tplc="05F49DB4">
      <w:start w:val="1"/>
      <w:numFmt w:val="bullet"/>
      <w:lvlText w:val="•"/>
      <w:lvlJc w:val="left"/>
      <w:pPr>
        <w:ind w:left="2564" w:hanging="432"/>
      </w:pPr>
      <w:rPr>
        <w:rFonts w:hint="default"/>
      </w:rPr>
    </w:lvl>
    <w:lvl w:ilvl="3" w:tplc="9EBE7544">
      <w:start w:val="1"/>
      <w:numFmt w:val="bullet"/>
      <w:lvlText w:val="•"/>
      <w:lvlJc w:val="left"/>
      <w:pPr>
        <w:ind w:left="3436" w:hanging="432"/>
      </w:pPr>
      <w:rPr>
        <w:rFonts w:hint="default"/>
      </w:rPr>
    </w:lvl>
    <w:lvl w:ilvl="4" w:tplc="1E8659B6">
      <w:start w:val="1"/>
      <w:numFmt w:val="bullet"/>
      <w:lvlText w:val="•"/>
      <w:lvlJc w:val="left"/>
      <w:pPr>
        <w:ind w:left="4308" w:hanging="432"/>
      </w:pPr>
      <w:rPr>
        <w:rFonts w:hint="default"/>
      </w:rPr>
    </w:lvl>
    <w:lvl w:ilvl="5" w:tplc="069ABED0">
      <w:start w:val="1"/>
      <w:numFmt w:val="bullet"/>
      <w:lvlText w:val="•"/>
      <w:lvlJc w:val="left"/>
      <w:pPr>
        <w:ind w:left="5180" w:hanging="432"/>
      </w:pPr>
      <w:rPr>
        <w:rFonts w:hint="default"/>
      </w:rPr>
    </w:lvl>
    <w:lvl w:ilvl="6" w:tplc="AE3CA058">
      <w:start w:val="1"/>
      <w:numFmt w:val="bullet"/>
      <w:lvlText w:val="•"/>
      <w:lvlJc w:val="left"/>
      <w:pPr>
        <w:ind w:left="6052" w:hanging="432"/>
      </w:pPr>
      <w:rPr>
        <w:rFonts w:hint="default"/>
      </w:rPr>
    </w:lvl>
    <w:lvl w:ilvl="7" w:tplc="CDF60BC2">
      <w:start w:val="1"/>
      <w:numFmt w:val="bullet"/>
      <w:lvlText w:val="•"/>
      <w:lvlJc w:val="left"/>
      <w:pPr>
        <w:ind w:left="6924" w:hanging="432"/>
      </w:pPr>
      <w:rPr>
        <w:rFonts w:hint="default"/>
      </w:rPr>
    </w:lvl>
    <w:lvl w:ilvl="8" w:tplc="6588A270">
      <w:start w:val="1"/>
      <w:numFmt w:val="bullet"/>
      <w:lvlText w:val="•"/>
      <w:lvlJc w:val="left"/>
      <w:pPr>
        <w:ind w:left="7796" w:hanging="432"/>
      </w:pPr>
      <w:rPr>
        <w:rFonts w:hint="default"/>
      </w:rPr>
    </w:lvl>
  </w:abstractNum>
  <w:abstractNum w:abstractNumId="1" w15:restartNumberingAfterBreak="0">
    <w:nsid w:val="08E61F76"/>
    <w:multiLevelType w:val="hybridMultilevel"/>
    <w:tmpl w:val="48204AC4"/>
    <w:lvl w:ilvl="0" w:tplc="CB7CCC1E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1FF688E0">
      <w:start w:val="1"/>
      <w:numFmt w:val="decimal"/>
      <w:lvlText w:val="%2."/>
      <w:lvlJc w:val="left"/>
      <w:pPr>
        <w:ind w:left="1540" w:hanging="576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836A20FA">
      <w:start w:val="1"/>
      <w:numFmt w:val="bullet"/>
      <w:lvlText w:val="•"/>
      <w:lvlJc w:val="left"/>
      <w:pPr>
        <w:ind w:left="2424" w:hanging="576"/>
      </w:pPr>
      <w:rPr>
        <w:rFonts w:hint="default"/>
      </w:rPr>
    </w:lvl>
    <w:lvl w:ilvl="3" w:tplc="9740DA0A">
      <w:start w:val="1"/>
      <w:numFmt w:val="bullet"/>
      <w:lvlText w:val="•"/>
      <w:lvlJc w:val="left"/>
      <w:pPr>
        <w:ind w:left="3308" w:hanging="576"/>
      </w:pPr>
      <w:rPr>
        <w:rFonts w:hint="default"/>
      </w:rPr>
    </w:lvl>
    <w:lvl w:ilvl="4" w:tplc="3E163EF4">
      <w:start w:val="1"/>
      <w:numFmt w:val="bullet"/>
      <w:lvlText w:val="•"/>
      <w:lvlJc w:val="left"/>
      <w:pPr>
        <w:ind w:left="4193" w:hanging="576"/>
      </w:pPr>
      <w:rPr>
        <w:rFonts w:hint="default"/>
      </w:rPr>
    </w:lvl>
    <w:lvl w:ilvl="5" w:tplc="6F7A15E0">
      <w:start w:val="1"/>
      <w:numFmt w:val="bullet"/>
      <w:lvlText w:val="•"/>
      <w:lvlJc w:val="left"/>
      <w:pPr>
        <w:ind w:left="5077" w:hanging="576"/>
      </w:pPr>
      <w:rPr>
        <w:rFonts w:hint="default"/>
      </w:rPr>
    </w:lvl>
    <w:lvl w:ilvl="6" w:tplc="AF4227CA">
      <w:start w:val="1"/>
      <w:numFmt w:val="bullet"/>
      <w:lvlText w:val="•"/>
      <w:lvlJc w:val="left"/>
      <w:pPr>
        <w:ind w:left="5962" w:hanging="576"/>
      </w:pPr>
      <w:rPr>
        <w:rFonts w:hint="default"/>
      </w:rPr>
    </w:lvl>
    <w:lvl w:ilvl="7" w:tplc="DCEE4D6A">
      <w:start w:val="1"/>
      <w:numFmt w:val="bullet"/>
      <w:lvlText w:val="•"/>
      <w:lvlJc w:val="left"/>
      <w:pPr>
        <w:ind w:left="6846" w:hanging="576"/>
      </w:pPr>
      <w:rPr>
        <w:rFonts w:hint="default"/>
      </w:rPr>
    </w:lvl>
    <w:lvl w:ilvl="8" w:tplc="2E9A1C72">
      <w:start w:val="1"/>
      <w:numFmt w:val="bullet"/>
      <w:lvlText w:val="•"/>
      <w:lvlJc w:val="left"/>
      <w:pPr>
        <w:ind w:left="7731" w:hanging="576"/>
      </w:pPr>
      <w:rPr>
        <w:rFonts w:hint="default"/>
      </w:rPr>
    </w:lvl>
  </w:abstractNum>
  <w:abstractNum w:abstractNumId="2" w15:restartNumberingAfterBreak="0">
    <w:nsid w:val="0B6D0A10"/>
    <w:multiLevelType w:val="hybridMultilevel"/>
    <w:tmpl w:val="6E80C540"/>
    <w:lvl w:ilvl="0" w:tplc="BDCA99C4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74648A8E">
      <w:start w:val="1"/>
      <w:numFmt w:val="decimal"/>
      <w:lvlText w:val="%2."/>
      <w:lvlJc w:val="left"/>
      <w:pPr>
        <w:ind w:left="1540" w:hanging="576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0576E494">
      <w:start w:val="1"/>
      <w:numFmt w:val="lowerLetter"/>
      <w:lvlText w:val="%3."/>
      <w:lvlJc w:val="left"/>
      <w:pPr>
        <w:ind w:left="2116" w:hanging="576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3" w:tplc="998C12DC">
      <w:start w:val="1"/>
      <w:numFmt w:val="decimal"/>
      <w:lvlText w:val="%4)"/>
      <w:lvlJc w:val="left"/>
      <w:pPr>
        <w:ind w:left="2692" w:hanging="632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4" w:tplc="F97CACF4">
      <w:start w:val="1"/>
      <w:numFmt w:val="bullet"/>
      <w:lvlText w:val="•"/>
      <w:lvlJc w:val="left"/>
      <w:pPr>
        <w:ind w:left="2747" w:hanging="632"/>
      </w:pPr>
      <w:rPr>
        <w:rFonts w:hint="default"/>
      </w:rPr>
    </w:lvl>
    <w:lvl w:ilvl="5" w:tplc="89BC7A32">
      <w:start w:val="1"/>
      <w:numFmt w:val="bullet"/>
      <w:lvlText w:val="•"/>
      <w:lvlJc w:val="left"/>
      <w:pPr>
        <w:ind w:left="3872" w:hanging="632"/>
      </w:pPr>
      <w:rPr>
        <w:rFonts w:hint="default"/>
      </w:rPr>
    </w:lvl>
    <w:lvl w:ilvl="6" w:tplc="5D04CD54">
      <w:start w:val="1"/>
      <w:numFmt w:val="bullet"/>
      <w:lvlText w:val="•"/>
      <w:lvlJc w:val="left"/>
      <w:pPr>
        <w:ind w:left="4998" w:hanging="632"/>
      </w:pPr>
      <w:rPr>
        <w:rFonts w:hint="default"/>
      </w:rPr>
    </w:lvl>
    <w:lvl w:ilvl="7" w:tplc="A37C642E">
      <w:start w:val="1"/>
      <w:numFmt w:val="bullet"/>
      <w:lvlText w:val="•"/>
      <w:lvlJc w:val="left"/>
      <w:pPr>
        <w:ind w:left="6123" w:hanging="632"/>
      </w:pPr>
      <w:rPr>
        <w:rFonts w:hint="default"/>
      </w:rPr>
    </w:lvl>
    <w:lvl w:ilvl="8" w:tplc="9AD45D00">
      <w:start w:val="1"/>
      <w:numFmt w:val="bullet"/>
      <w:lvlText w:val="•"/>
      <w:lvlJc w:val="left"/>
      <w:pPr>
        <w:ind w:left="7249" w:hanging="632"/>
      </w:pPr>
      <w:rPr>
        <w:rFonts w:hint="default"/>
      </w:rPr>
    </w:lvl>
  </w:abstractNum>
  <w:abstractNum w:abstractNumId="3" w15:restartNumberingAfterBreak="0">
    <w:nsid w:val="161E3E0F"/>
    <w:multiLevelType w:val="multilevel"/>
    <w:tmpl w:val="9418C4E2"/>
    <w:lvl w:ilvl="0">
      <w:start w:val="2"/>
      <w:numFmt w:val="decimal"/>
      <w:lvlText w:val="%1"/>
      <w:lvlJc w:val="left"/>
      <w:pPr>
        <w:ind w:left="240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864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3823" w:hanging="8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2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2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1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1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0" w:hanging="864"/>
      </w:pPr>
      <w:rPr>
        <w:rFonts w:hint="default"/>
      </w:rPr>
    </w:lvl>
  </w:abstractNum>
  <w:abstractNum w:abstractNumId="4" w15:restartNumberingAfterBreak="0">
    <w:nsid w:val="1780329A"/>
    <w:multiLevelType w:val="hybridMultilevel"/>
    <w:tmpl w:val="1B4692F8"/>
    <w:lvl w:ilvl="0" w:tplc="C890C864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57920616">
      <w:start w:val="1"/>
      <w:numFmt w:val="bullet"/>
      <w:lvlText w:val="•"/>
      <w:lvlJc w:val="left"/>
      <w:pPr>
        <w:ind w:left="1682" w:hanging="432"/>
      </w:pPr>
      <w:rPr>
        <w:rFonts w:hint="default"/>
      </w:rPr>
    </w:lvl>
    <w:lvl w:ilvl="2" w:tplc="E834A1AA">
      <w:start w:val="1"/>
      <w:numFmt w:val="bullet"/>
      <w:lvlText w:val="•"/>
      <w:lvlJc w:val="left"/>
      <w:pPr>
        <w:ind w:left="2544" w:hanging="432"/>
      </w:pPr>
      <w:rPr>
        <w:rFonts w:hint="default"/>
      </w:rPr>
    </w:lvl>
    <w:lvl w:ilvl="3" w:tplc="8E443D3E">
      <w:start w:val="1"/>
      <w:numFmt w:val="bullet"/>
      <w:lvlText w:val="•"/>
      <w:lvlJc w:val="left"/>
      <w:pPr>
        <w:ind w:left="3406" w:hanging="432"/>
      </w:pPr>
      <w:rPr>
        <w:rFonts w:hint="default"/>
      </w:rPr>
    </w:lvl>
    <w:lvl w:ilvl="4" w:tplc="CC6CF03C">
      <w:start w:val="1"/>
      <w:numFmt w:val="bullet"/>
      <w:lvlText w:val="•"/>
      <w:lvlJc w:val="left"/>
      <w:pPr>
        <w:ind w:left="4268" w:hanging="432"/>
      </w:pPr>
      <w:rPr>
        <w:rFonts w:hint="default"/>
      </w:rPr>
    </w:lvl>
    <w:lvl w:ilvl="5" w:tplc="C67880E2">
      <w:start w:val="1"/>
      <w:numFmt w:val="bullet"/>
      <w:lvlText w:val="•"/>
      <w:lvlJc w:val="left"/>
      <w:pPr>
        <w:ind w:left="5130" w:hanging="432"/>
      </w:pPr>
      <w:rPr>
        <w:rFonts w:hint="default"/>
      </w:rPr>
    </w:lvl>
    <w:lvl w:ilvl="6" w:tplc="E44841F0">
      <w:start w:val="1"/>
      <w:numFmt w:val="bullet"/>
      <w:lvlText w:val="•"/>
      <w:lvlJc w:val="left"/>
      <w:pPr>
        <w:ind w:left="5992" w:hanging="432"/>
      </w:pPr>
      <w:rPr>
        <w:rFonts w:hint="default"/>
      </w:rPr>
    </w:lvl>
    <w:lvl w:ilvl="7" w:tplc="E2B85B06">
      <w:start w:val="1"/>
      <w:numFmt w:val="bullet"/>
      <w:lvlText w:val="•"/>
      <w:lvlJc w:val="left"/>
      <w:pPr>
        <w:ind w:left="6854" w:hanging="432"/>
      </w:pPr>
      <w:rPr>
        <w:rFonts w:hint="default"/>
      </w:rPr>
    </w:lvl>
    <w:lvl w:ilvl="8" w:tplc="76040E1C">
      <w:start w:val="1"/>
      <w:numFmt w:val="bullet"/>
      <w:lvlText w:val="•"/>
      <w:lvlJc w:val="left"/>
      <w:pPr>
        <w:ind w:left="7716" w:hanging="432"/>
      </w:pPr>
      <w:rPr>
        <w:rFonts w:hint="default"/>
      </w:rPr>
    </w:lvl>
  </w:abstractNum>
  <w:abstractNum w:abstractNumId="5" w15:restartNumberingAfterBreak="0">
    <w:nsid w:val="36BC0C73"/>
    <w:multiLevelType w:val="hybridMultilevel"/>
    <w:tmpl w:val="B6D6A504"/>
    <w:lvl w:ilvl="0" w:tplc="2066705E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41527056">
      <w:start w:val="1"/>
      <w:numFmt w:val="bullet"/>
      <w:lvlText w:val="•"/>
      <w:lvlJc w:val="left"/>
      <w:pPr>
        <w:ind w:left="1692" w:hanging="432"/>
      </w:pPr>
      <w:rPr>
        <w:rFonts w:hint="default"/>
      </w:rPr>
    </w:lvl>
    <w:lvl w:ilvl="2" w:tplc="F64C7D9E">
      <w:start w:val="1"/>
      <w:numFmt w:val="bullet"/>
      <w:lvlText w:val="•"/>
      <w:lvlJc w:val="left"/>
      <w:pPr>
        <w:ind w:left="2564" w:hanging="432"/>
      </w:pPr>
      <w:rPr>
        <w:rFonts w:hint="default"/>
      </w:rPr>
    </w:lvl>
    <w:lvl w:ilvl="3" w:tplc="B3F2CBE8">
      <w:start w:val="1"/>
      <w:numFmt w:val="bullet"/>
      <w:lvlText w:val="•"/>
      <w:lvlJc w:val="left"/>
      <w:pPr>
        <w:ind w:left="3436" w:hanging="432"/>
      </w:pPr>
      <w:rPr>
        <w:rFonts w:hint="default"/>
      </w:rPr>
    </w:lvl>
    <w:lvl w:ilvl="4" w:tplc="417C9132">
      <w:start w:val="1"/>
      <w:numFmt w:val="bullet"/>
      <w:lvlText w:val="•"/>
      <w:lvlJc w:val="left"/>
      <w:pPr>
        <w:ind w:left="4308" w:hanging="432"/>
      </w:pPr>
      <w:rPr>
        <w:rFonts w:hint="default"/>
      </w:rPr>
    </w:lvl>
    <w:lvl w:ilvl="5" w:tplc="91365CE6">
      <w:start w:val="1"/>
      <w:numFmt w:val="bullet"/>
      <w:lvlText w:val="•"/>
      <w:lvlJc w:val="left"/>
      <w:pPr>
        <w:ind w:left="5180" w:hanging="432"/>
      </w:pPr>
      <w:rPr>
        <w:rFonts w:hint="default"/>
      </w:rPr>
    </w:lvl>
    <w:lvl w:ilvl="6" w:tplc="7752F814">
      <w:start w:val="1"/>
      <w:numFmt w:val="bullet"/>
      <w:lvlText w:val="•"/>
      <w:lvlJc w:val="left"/>
      <w:pPr>
        <w:ind w:left="6052" w:hanging="432"/>
      </w:pPr>
      <w:rPr>
        <w:rFonts w:hint="default"/>
      </w:rPr>
    </w:lvl>
    <w:lvl w:ilvl="7" w:tplc="AF722E02">
      <w:start w:val="1"/>
      <w:numFmt w:val="bullet"/>
      <w:lvlText w:val="•"/>
      <w:lvlJc w:val="left"/>
      <w:pPr>
        <w:ind w:left="6924" w:hanging="432"/>
      </w:pPr>
      <w:rPr>
        <w:rFonts w:hint="default"/>
      </w:rPr>
    </w:lvl>
    <w:lvl w:ilvl="8" w:tplc="59CA2654">
      <w:start w:val="1"/>
      <w:numFmt w:val="bullet"/>
      <w:lvlText w:val="•"/>
      <w:lvlJc w:val="left"/>
      <w:pPr>
        <w:ind w:left="7796" w:hanging="432"/>
      </w:pPr>
      <w:rPr>
        <w:rFonts w:hint="default"/>
      </w:rPr>
    </w:lvl>
  </w:abstractNum>
  <w:abstractNum w:abstractNumId="6" w15:restartNumberingAfterBreak="0">
    <w:nsid w:val="486931D5"/>
    <w:multiLevelType w:val="hybridMultilevel"/>
    <w:tmpl w:val="0D389ED8"/>
    <w:lvl w:ilvl="0" w:tplc="5E6021B2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26E0C274">
      <w:start w:val="1"/>
      <w:numFmt w:val="bullet"/>
      <w:lvlText w:val="•"/>
      <w:lvlJc w:val="left"/>
      <w:pPr>
        <w:ind w:left="1692" w:hanging="432"/>
      </w:pPr>
      <w:rPr>
        <w:rFonts w:hint="default"/>
      </w:rPr>
    </w:lvl>
    <w:lvl w:ilvl="2" w:tplc="82C2AAFA">
      <w:start w:val="1"/>
      <w:numFmt w:val="bullet"/>
      <w:lvlText w:val="•"/>
      <w:lvlJc w:val="left"/>
      <w:pPr>
        <w:ind w:left="2564" w:hanging="432"/>
      </w:pPr>
      <w:rPr>
        <w:rFonts w:hint="default"/>
      </w:rPr>
    </w:lvl>
    <w:lvl w:ilvl="3" w:tplc="E566290C">
      <w:start w:val="1"/>
      <w:numFmt w:val="bullet"/>
      <w:lvlText w:val="•"/>
      <w:lvlJc w:val="left"/>
      <w:pPr>
        <w:ind w:left="3436" w:hanging="432"/>
      </w:pPr>
      <w:rPr>
        <w:rFonts w:hint="default"/>
      </w:rPr>
    </w:lvl>
    <w:lvl w:ilvl="4" w:tplc="119CCC78">
      <w:start w:val="1"/>
      <w:numFmt w:val="bullet"/>
      <w:lvlText w:val="•"/>
      <w:lvlJc w:val="left"/>
      <w:pPr>
        <w:ind w:left="4308" w:hanging="432"/>
      </w:pPr>
      <w:rPr>
        <w:rFonts w:hint="default"/>
      </w:rPr>
    </w:lvl>
    <w:lvl w:ilvl="5" w:tplc="CDFE248E">
      <w:start w:val="1"/>
      <w:numFmt w:val="bullet"/>
      <w:lvlText w:val="•"/>
      <w:lvlJc w:val="left"/>
      <w:pPr>
        <w:ind w:left="5180" w:hanging="432"/>
      </w:pPr>
      <w:rPr>
        <w:rFonts w:hint="default"/>
      </w:rPr>
    </w:lvl>
    <w:lvl w:ilvl="6" w:tplc="CE6A4EFE">
      <w:start w:val="1"/>
      <w:numFmt w:val="bullet"/>
      <w:lvlText w:val="•"/>
      <w:lvlJc w:val="left"/>
      <w:pPr>
        <w:ind w:left="6052" w:hanging="432"/>
      </w:pPr>
      <w:rPr>
        <w:rFonts w:hint="default"/>
      </w:rPr>
    </w:lvl>
    <w:lvl w:ilvl="7" w:tplc="D870FF86">
      <w:start w:val="1"/>
      <w:numFmt w:val="bullet"/>
      <w:lvlText w:val="•"/>
      <w:lvlJc w:val="left"/>
      <w:pPr>
        <w:ind w:left="6924" w:hanging="432"/>
      </w:pPr>
      <w:rPr>
        <w:rFonts w:hint="default"/>
      </w:rPr>
    </w:lvl>
    <w:lvl w:ilvl="8" w:tplc="543029FE">
      <w:start w:val="1"/>
      <w:numFmt w:val="bullet"/>
      <w:lvlText w:val="•"/>
      <w:lvlJc w:val="left"/>
      <w:pPr>
        <w:ind w:left="7796" w:hanging="432"/>
      </w:pPr>
      <w:rPr>
        <w:rFonts w:hint="default"/>
      </w:rPr>
    </w:lvl>
  </w:abstractNum>
  <w:abstractNum w:abstractNumId="7" w15:restartNumberingAfterBreak="0">
    <w:nsid w:val="49976FC9"/>
    <w:multiLevelType w:val="hybridMultilevel"/>
    <w:tmpl w:val="6E0E7960"/>
    <w:lvl w:ilvl="0" w:tplc="EFAAD0D8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68B20678">
      <w:start w:val="1"/>
      <w:numFmt w:val="bullet"/>
      <w:lvlText w:val="•"/>
      <w:lvlJc w:val="left"/>
      <w:pPr>
        <w:ind w:left="1688" w:hanging="432"/>
      </w:pPr>
      <w:rPr>
        <w:rFonts w:hint="default"/>
      </w:rPr>
    </w:lvl>
    <w:lvl w:ilvl="2" w:tplc="7C22C32C">
      <w:start w:val="1"/>
      <w:numFmt w:val="bullet"/>
      <w:lvlText w:val="•"/>
      <w:lvlJc w:val="left"/>
      <w:pPr>
        <w:ind w:left="2556" w:hanging="432"/>
      </w:pPr>
      <w:rPr>
        <w:rFonts w:hint="default"/>
      </w:rPr>
    </w:lvl>
    <w:lvl w:ilvl="3" w:tplc="E8E8CD4A">
      <w:start w:val="1"/>
      <w:numFmt w:val="bullet"/>
      <w:lvlText w:val="•"/>
      <w:lvlJc w:val="left"/>
      <w:pPr>
        <w:ind w:left="3424" w:hanging="432"/>
      </w:pPr>
      <w:rPr>
        <w:rFonts w:hint="default"/>
      </w:rPr>
    </w:lvl>
    <w:lvl w:ilvl="4" w:tplc="4C0E4370">
      <w:start w:val="1"/>
      <w:numFmt w:val="bullet"/>
      <w:lvlText w:val="•"/>
      <w:lvlJc w:val="left"/>
      <w:pPr>
        <w:ind w:left="4292" w:hanging="432"/>
      </w:pPr>
      <w:rPr>
        <w:rFonts w:hint="default"/>
      </w:rPr>
    </w:lvl>
    <w:lvl w:ilvl="5" w:tplc="A8066142">
      <w:start w:val="1"/>
      <w:numFmt w:val="bullet"/>
      <w:lvlText w:val="•"/>
      <w:lvlJc w:val="left"/>
      <w:pPr>
        <w:ind w:left="5160" w:hanging="432"/>
      </w:pPr>
      <w:rPr>
        <w:rFonts w:hint="default"/>
      </w:rPr>
    </w:lvl>
    <w:lvl w:ilvl="6" w:tplc="76DEAF60">
      <w:start w:val="1"/>
      <w:numFmt w:val="bullet"/>
      <w:lvlText w:val="•"/>
      <w:lvlJc w:val="left"/>
      <w:pPr>
        <w:ind w:left="6028" w:hanging="432"/>
      </w:pPr>
      <w:rPr>
        <w:rFonts w:hint="default"/>
      </w:rPr>
    </w:lvl>
    <w:lvl w:ilvl="7" w:tplc="92B6C6B6">
      <w:start w:val="1"/>
      <w:numFmt w:val="bullet"/>
      <w:lvlText w:val="•"/>
      <w:lvlJc w:val="left"/>
      <w:pPr>
        <w:ind w:left="6896" w:hanging="432"/>
      </w:pPr>
      <w:rPr>
        <w:rFonts w:hint="default"/>
      </w:rPr>
    </w:lvl>
    <w:lvl w:ilvl="8" w:tplc="A9664226">
      <w:start w:val="1"/>
      <w:numFmt w:val="bullet"/>
      <w:lvlText w:val="•"/>
      <w:lvlJc w:val="left"/>
      <w:pPr>
        <w:ind w:left="7764" w:hanging="432"/>
      </w:pPr>
      <w:rPr>
        <w:rFonts w:hint="default"/>
      </w:rPr>
    </w:lvl>
  </w:abstractNum>
  <w:abstractNum w:abstractNumId="8" w15:restartNumberingAfterBreak="0">
    <w:nsid w:val="4EB41B18"/>
    <w:multiLevelType w:val="hybridMultilevel"/>
    <w:tmpl w:val="3178235C"/>
    <w:lvl w:ilvl="0" w:tplc="F1501232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7056226E">
      <w:start w:val="1"/>
      <w:numFmt w:val="bullet"/>
      <w:lvlText w:val="•"/>
      <w:lvlJc w:val="left"/>
      <w:pPr>
        <w:ind w:left="1692" w:hanging="432"/>
      </w:pPr>
      <w:rPr>
        <w:rFonts w:hint="default"/>
      </w:rPr>
    </w:lvl>
    <w:lvl w:ilvl="2" w:tplc="1BC6F2FC">
      <w:start w:val="1"/>
      <w:numFmt w:val="bullet"/>
      <w:lvlText w:val="•"/>
      <w:lvlJc w:val="left"/>
      <w:pPr>
        <w:ind w:left="2564" w:hanging="432"/>
      </w:pPr>
      <w:rPr>
        <w:rFonts w:hint="default"/>
      </w:rPr>
    </w:lvl>
    <w:lvl w:ilvl="3" w:tplc="4F3E90D4">
      <w:start w:val="1"/>
      <w:numFmt w:val="bullet"/>
      <w:lvlText w:val="•"/>
      <w:lvlJc w:val="left"/>
      <w:pPr>
        <w:ind w:left="3436" w:hanging="432"/>
      </w:pPr>
      <w:rPr>
        <w:rFonts w:hint="default"/>
      </w:rPr>
    </w:lvl>
    <w:lvl w:ilvl="4" w:tplc="A030DA00">
      <w:start w:val="1"/>
      <w:numFmt w:val="bullet"/>
      <w:lvlText w:val="•"/>
      <w:lvlJc w:val="left"/>
      <w:pPr>
        <w:ind w:left="4308" w:hanging="432"/>
      </w:pPr>
      <w:rPr>
        <w:rFonts w:hint="default"/>
      </w:rPr>
    </w:lvl>
    <w:lvl w:ilvl="5" w:tplc="DCB0EA56">
      <w:start w:val="1"/>
      <w:numFmt w:val="bullet"/>
      <w:lvlText w:val="•"/>
      <w:lvlJc w:val="left"/>
      <w:pPr>
        <w:ind w:left="5180" w:hanging="432"/>
      </w:pPr>
      <w:rPr>
        <w:rFonts w:hint="default"/>
      </w:rPr>
    </w:lvl>
    <w:lvl w:ilvl="6" w:tplc="70C4777A">
      <w:start w:val="1"/>
      <w:numFmt w:val="bullet"/>
      <w:lvlText w:val="•"/>
      <w:lvlJc w:val="left"/>
      <w:pPr>
        <w:ind w:left="6052" w:hanging="432"/>
      </w:pPr>
      <w:rPr>
        <w:rFonts w:hint="default"/>
      </w:rPr>
    </w:lvl>
    <w:lvl w:ilvl="7" w:tplc="026E9C48">
      <w:start w:val="1"/>
      <w:numFmt w:val="bullet"/>
      <w:lvlText w:val="•"/>
      <w:lvlJc w:val="left"/>
      <w:pPr>
        <w:ind w:left="6924" w:hanging="432"/>
      </w:pPr>
      <w:rPr>
        <w:rFonts w:hint="default"/>
      </w:rPr>
    </w:lvl>
    <w:lvl w:ilvl="8" w:tplc="E40404A2">
      <w:start w:val="1"/>
      <w:numFmt w:val="bullet"/>
      <w:lvlText w:val="•"/>
      <w:lvlJc w:val="left"/>
      <w:pPr>
        <w:ind w:left="7796" w:hanging="432"/>
      </w:pPr>
      <w:rPr>
        <w:rFonts w:hint="default"/>
      </w:rPr>
    </w:lvl>
  </w:abstractNum>
  <w:abstractNum w:abstractNumId="9" w15:restartNumberingAfterBreak="0">
    <w:nsid w:val="510F6F41"/>
    <w:multiLevelType w:val="hybridMultilevel"/>
    <w:tmpl w:val="C83A14F2"/>
    <w:lvl w:ilvl="0" w:tplc="E406533E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E4901610">
      <w:start w:val="1"/>
      <w:numFmt w:val="bullet"/>
      <w:lvlText w:val="•"/>
      <w:lvlJc w:val="left"/>
      <w:pPr>
        <w:ind w:left="1688" w:hanging="432"/>
      </w:pPr>
      <w:rPr>
        <w:rFonts w:hint="default"/>
      </w:rPr>
    </w:lvl>
    <w:lvl w:ilvl="2" w:tplc="A60484F4">
      <w:start w:val="1"/>
      <w:numFmt w:val="bullet"/>
      <w:lvlText w:val="•"/>
      <w:lvlJc w:val="left"/>
      <w:pPr>
        <w:ind w:left="2556" w:hanging="432"/>
      </w:pPr>
      <w:rPr>
        <w:rFonts w:hint="default"/>
      </w:rPr>
    </w:lvl>
    <w:lvl w:ilvl="3" w:tplc="18562488">
      <w:start w:val="1"/>
      <w:numFmt w:val="bullet"/>
      <w:lvlText w:val="•"/>
      <w:lvlJc w:val="left"/>
      <w:pPr>
        <w:ind w:left="3424" w:hanging="432"/>
      </w:pPr>
      <w:rPr>
        <w:rFonts w:hint="default"/>
      </w:rPr>
    </w:lvl>
    <w:lvl w:ilvl="4" w:tplc="D70C72A2">
      <w:start w:val="1"/>
      <w:numFmt w:val="bullet"/>
      <w:lvlText w:val="•"/>
      <w:lvlJc w:val="left"/>
      <w:pPr>
        <w:ind w:left="4292" w:hanging="432"/>
      </w:pPr>
      <w:rPr>
        <w:rFonts w:hint="default"/>
      </w:rPr>
    </w:lvl>
    <w:lvl w:ilvl="5" w:tplc="1E920B70">
      <w:start w:val="1"/>
      <w:numFmt w:val="bullet"/>
      <w:lvlText w:val="•"/>
      <w:lvlJc w:val="left"/>
      <w:pPr>
        <w:ind w:left="5160" w:hanging="432"/>
      </w:pPr>
      <w:rPr>
        <w:rFonts w:hint="default"/>
      </w:rPr>
    </w:lvl>
    <w:lvl w:ilvl="6" w:tplc="1ED2B4DC">
      <w:start w:val="1"/>
      <w:numFmt w:val="bullet"/>
      <w:lvlText w:val="•"/>
      <w:lvlJc w:val="left"/>
      <w:pPr>
        <w:ind w:left="6028" w:hanging="432"/>
      </w:pPr>
      <w:rPr>
        <w:rFonts w:hint="default"/>
      </w:rPr>
    </w:lvl>
    <w:lvl w:ilvl="7" w:tplc="0EA0689E">
      <w:start w:val="1"/>
      <w:numFmt w:val="bullet"/>
      <w:lvlText w:val="•"/>
      <w:lvlJc w:val="left"/>
      <w:pPr>
        <w:ind w:left="6896" w:hanging="432"/>
      </w:pPr>
      <w:rPr>
        <w:rFonts w:hint="default"/>
      </w:rPr>
    </w:lvl>
    <w:lvl w:ilvl="8" w:tplc="F398CD38">
      <w:start w:val="1"/>
      <w:numFmt w:val="bullet"/>
      <w:lvlText w:val="•"/>
      <w:lvlJc w:val="left"/>
      <w:pPr>
        <w:ind w:left="7764" w:hanging="432"/>
      </w:pPr>
      <w:rPr>
        <w:rFonts w:hint="default"/>
      </w:rPr>
    </w:lvl>
  </w:abstractNum>
  <w:abstractNum w:abstractNumId="10" w15:restartNumberingAfterBreak="0">
    <w:nsid w:val="512A041A"/>
    <w:multiLevelType w:val="hybridMultilevel"/>
    <w:tmpl w:val="FE8284F6"/>
    <w:lvl w:ilvl="0" w:tplc="6A188686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673CFFA8">
      <w:start w:val="1"/>
      <w:numFmt w:val="bullet"/>
      <w:lvlText w:val="•"/>
      <w:lvlJc w:val="left"/>
      <w:pPr>
        <w:ind w:left="1682" w:hanging="432"/>
      </w:pPr>
      <w:rPr>
        <w:rFonts w:hint="default"/>
      </w:rPr>
    </w:lvl>
    <w:lvl w:ilvl="2" w:tplc="57CA4C1A">
      <w:start w:val="1"/>
      <w:numFmt w:val="bullet"/>
      <w:lvlText w:val="•"/>
      <w:lvlJc w:val="left"/>
      <w:pPr>
        <w:ind w:left="2544" w:hanging="432"/>
      </w:pPr>
      <w:rPr>
        <w:rFonts w:hint="default"/>
      </w:rPr>
    </w:lvl>
    <w:lvl w:ilvl="3" w:tplc="F536D2A6">
      <w:start w:val="1"/>
      <w:numFmt w:val="bullet"/>
      <w:lvlText w:val="•"/>
      <w:lvlJc w:val="left"/>
      <w:pPr>
        <w:ind w:left="3406" w:hanging="432"/>
      </w:pPr>
      <w:rPr>
        <w:rFonts w:hint="default"/>
      </w:rPr>
    </w:lvl>
    <w:lvl w:ilvl="4" w:tplc="AC466ADE">
      <w:start w:val="1"/>
      <w:numFmt w:val="bullet"/>
      <w:lvlText w:val="•"/>
      <w:lvlJc w:val="left"/>
      <w:pPr>
        <w:ind w:left="4268" w:hanging="432"/>
      </w:pPr>
      <w:rPr>
        <w:rFonts w:hint="default"/>
      </w:rPr>
    </w:lvl>
    <w:lvl w:ilvl="5" w:tplc="67302B74">
      <w:start w:val="1"/>
      <w:numFmt w:val="bullet"/>
      <w:lvlText w:val="•"/>
      <w:lvlJc w:val="left"/>
      <w:pPr>
        <w:ind w:left="5130" w:hanging="432"/>
      </w:pPr>
      <w:rPr>
        <w:rFonts w:hint="default"/>
      </w:rPr>
    </w:lvl>
    <w:lvl w:ilvl="6" w:tplc="694CE99A">
      <w:start w:val="1"/>
      <w:numFmt w:val="bullet"/>
      <w:lvlText w:val="•"/>
      <w:lvlJc w:val="left"/>
      <w:pPr>
        <w:ind w:left="5992" w:hanging="432"/>
      </w:pPr>
      <w:rPr>
        <w:rFonts w:hint="default"/>
      </w:rPr>
    </w:lvl>
    <w:lvl w:ilvl="7" w:tplc="379E0FAE">
      <w:start w:val="1"/>
      <w:numFmt w:val="bullet"/>
      <w:lvlText w:val="•"/>
      <w:lvlJc w:val="left"/>
      <w:pPr>
        <w:ind w:left="6854" w:hanging="432"/>
      </w:pPr>
      <w:rPr>
        <w:rFonts w:hint="default"/>
      </w:rPr>
    </w:lvl>
    <w:lvl w:ilvl="8" w:tplc="CE702674">
      <w:start w:val="1"/>
      <w:numFmt w:val="bullet"/>
      <w:lvlText w:val="•"/>
      <w:lvlJc w:val="left"/>
      <w:pPr>
        <w:ind w:left="7716" w:hanging="432"/>
      </w:pPr>
      <w:rPr>
        <w:rFonts w:hint="default"/>
      </w:rPr>
    </w:lvl>
  </w:abstractNum>
  <w:abstractNum w:abstractNumId="11" w15:restartNumberingAfterBreak="0">
    <w:nsid w:val="54FC7CA1"/>
    <w:multiLevelType w:val="hybridMultilevel"/>
    <w:tmpl w:val="117AF9CA"/>
    <w:lvl w:ilvl="0" w:tplc="77AED9A8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82846B32">
      <w:start w:val="1"/>
      <w:numFmt w:val="bullet"/>
      <w:lvlText w:val="•"/>
      <w:lvlJc w:val="left"/>
      <w:pPr>
        <w:ind w:left="1682" w:hanging="432"/>
      </w:pPr>
      <w:rPr>
        <w:rFonts w:hint="default"/>
      </w:rPr>
    </w:lvl>
    <w:lvl w:ilvl="2" w:tplc="FDA0A784">
      <w:start w:val="1"/>
      <w:numFmt w:val="bullet"/>
      <w:lvlText w:val="•"/>
      <w:lvlJc w:val="left"/>
      <w:pPr>
        <w:ind w:left="2544" w:hanging="432"/>
      </w:pPr>
      <w:rPr>
        <w:rFonts w:hint="default"/>
      </w:rPr>
    </w:lvl>
    <w:lvl w:ilvl="3" w:tplc="0F9AE3AC">
      <w:start w:val="1"/>
      <w:numFmt w:val="bullet"/>
      <w:lvlText w:val="•"/>
      <w:lvlJc w:val="left"/>
      <w:pPr>
        <w:ind w:left="3406" w:hanging="432"/>
      </w:pPr>
      <w:rPr>
        <w:rFonts w:hint="default"/>
      </w:rPr>
    </w:lvl>
    <w:lvl w:ilvl="4" w:tplc="ECBED9B4">
      <w:start w:val="1"/>
      <w:numFmt w:val="bullet"/>
      <w:lvlText w:val="•"/>
      <w:lvlJc w:val="left"/>
      <w:pPr>
        <w:ind w:left="4268" w:hanging="432"/>
      </w:pPr>
      <w:rPr>
        <w:rFonts w:hint="default"/>
      </w:rPr>
    </w:lvl>
    <w:lvl w:ilvl="5" w:tplc="6F243914">
      <w:start w:val="1"/>
      <w:numFmt w:val="bullet"/>
      <w:lvlText w:val="•"/>
      <w:lvlJc w:val="left"/>
      <w:pPr>
        <w:ind w:left="5130" w:hanging="432"/>
      </w:pPr>
      <w:rPr>
        <w:rFonts w:hint="default"/>
      </w:rPr>
    </w:lvl>
    <w:lvl w:ilvl="6" w:tplc="06762EE0">
      <w:start w:val="1"/>
      <w:numFmt w:val="bullet"/>
      <w:lvlText w:val="•"/>
      <w:lvlJc w:val="left"/>
      <w:pPr>
        <w:ind w:left="5992" w:hanging="432"/>
      </w:pPr>
      <w:rPr>
        <w:rFonts w:hint="default"/>
      </w:rPr>
    </w:lvl>
    <w:lvl w:ilvl="7" w:tplc="9E883FCA">
      <w:start w:val="1"/>
      <w:numFmt w:val="bullet"/>
      <w:lvlText w:val="•"/>
      <w:lvlJc w:val="left"/>
      <w:pPr>
        <w:ind w:left="6854" w:hanging="432"/>
      </w:pPr>
      <w:rPr>
        <w:rFonts w:hint="default"/>
      </w:rPr>
    </w:lvl>
    <w:lvl w:ilvl="8" w:tplc="7D34C63C">
      <w:start w:val="1"/>
      <w:numFmt w:val="bullet"/>
      <w:lvlText w:val="•"/>
      <w:lvlJc w:val="left"/>
      <w:pPr>
        <w:ind w:left="7716" w:hanging="432"/>
      </w:pPr>
      <w:rPr>
        <w:rFonts w:hint="default"/>
      </w:rPr>
    </w:lvl>
  </w:abstractNum>
  <w:abstractNum w:abstractNumId="12" w15:restartNumberingAfterBreak="0">
    <w:nsid w:val="559A41F3"/>
    <w:multiLevelType w:val="hybridMultilevel"/>
    <w:tmpl w:val="7478A31C"/>
    <w:lvl w:ilvl="0" w:tplc="E4B22334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F9828BEC">
      <w:start w:val="1"/>
      <w:numFmt w:val="bullet"/>
      <w:lvlText w:val="•"/>
      <w:lvlJc w:val="left"/>
      <w:pPr>
        <w:ind w:left="1688" w:hanging="432"/>
      </w:pPr>
      <w:rPr>
        <w:rFonts w:hint="default"/>
      </w:rPr>
    </w:lvl>
    <w:lvl w:ilvl="2" w:tplc="43382F58">
      <w:start w:val="1"/>
      <w:numFmt w:val="bullet"/>
      <w:lvlText w:val="•"/>
      <w:lvlJc w:val="left"/>
      <w:pPr>
        <w:ind w:left="2556" w:hanging="432"/>
      </w:pPr>
      <w:rPr>
        <w:rFonts w:hint="default"/>
      </w:rPr>
    </w:lvl>
    <w:lvl w:ilvl="3" w:tplc="CFDCBEF6">
      <w:start w:val="1"/>
      <w:numFmt w:val="bullet"/>
      <w:lvlText w:val="•"/>
      <w:lvlJc w:val="left"/>
      <w:pPr>
        <w:ind w:left="3424" w:hanging="432"/>
      </w:pPr>
      <w:rPr>
        <w:rFonts w:hint="default"/>
      </w:rPr>
    </w:lvl>
    <w:lvl w:ilvl="4" w:tplc="730CF7DE">
      <w:start w:val="1"/>
      <w:numFmt w:val="bullet"/>
      <w:lvlText w:val="•"/>
      <w:lvlJc w:val="left"/>
      <w:pPr>
        <w:ind w:left="4292" w:hanging="432"/>
      </w:pPr>
      <w:rPr>
        <w:rFonts w:hint="default"/>
      </w:rPr>
    </w:lvl>
    <w:lvl w:ilvl="5" w:tplc="C0563606">
      <w:start w:val="1"/>
      <w:numFmt w:val="bullet"/>
      <w:lvlText w:val="•"/>
      <w:lvlJc w:val="left"/>
      <w:pPr>
        <w:ind w:left="5160" w:hanging="432"/>
      </w:pPr>
      <w:rPr>
        <w:rFonts w:hint="default"/>
      </w:rPr>
    </w:lvl>
    <w:lvl w:ilvl="6" w:tplc="D4ECFA1C">
      <w:start w:val="1"/>
      <w:numFmt w:val="bullet"/>
      <w:lvlText w:val="•"/>
      <w:lvlJc w:val="left"/>
      <w:pPr>
        <w:ind w:left="6028" w:hanging="432"/>
      </w:pPr>
      <w:rPr>
        <w:rFonts w:hint="default"/>
      </w:rPr>
    </w:lvl>
    <w:lvl w:ilvl="7" w:tplc="9132A36C">
      <w:start w:val="1"/>
      <w:numFmt w:val="bullet"/>
      <w:lvlText w:val="•"/>
      <w:lvlJc w:val="left"/>
      <w:pPr>
        <w:ind w:left="6896" w:hanging="432"/>
      </w:pPr>
      <w:rPr>
        <w:rFonts w:hint="default"/>
      </w:rPr>
    </w:lvl>
    <w:lvl w:ilvl="8" w:tplc="DBB8C7D6">
      <w:start w:val="1"/>
      <w:numFmt w:val="bullet"/>
      <w:lvlText w:val="•"/>
      <w:lvlJc w:val="left"/>
      <w:pPr>
        <w:ind w:left="7764" w:hanging="432"/>
      </w:pPr>
      <w:rPr>
        <w:rFonts w:hint="default"/>
      </w:rPr>
    </w:lvl>
  </w:abstractNum>
  <w:abstractNum w:abstractNumId="13" w15:restartNumberingAfterBreak="0">
    <w:nsid w:val="5A6514A0"/>
    <w:multiLevelType w:val="multilevel"/>
    <w:tmpl w:val="A06CC4A4"/>
    <w:lvl w:ilvl="0">
      <w:start w:val="3"/>
      <w:numFmt w:val="decimal"/>
      <w:lvlText w:val="%1"/>
      <w:lvlJc w:val="left"/>
      <w:pPr>
        <w:ind w:left="240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864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3823" w:hanging="8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2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2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1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1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0" w:hanging="864"/>
      </w:pPr>
      <w:rPr>
        <w:rFonts w:hint="default"/>
      </w:rPr>
    </w:lvl>
  </w:abstractNum>
  <w:abstractNum w:abstractNumId="14" w15:restartNumberingAfterBreak="0">
    <w:nsid w:val="5CFD3041"/>
    <w:multiLevelType w:val="multilevel"/>
    <w:tmpl w:val="83E68FB8"/>
    <w:lvl w:ilvl="0">
      <w:start w:val="1"/>
      <w:numFmt w:val="decimal"/>
      <w:lvlText w:val="%1"/>
      <w:lvlJc w:val="left"/>
      <w:pPr>
        <w:ind w:left="240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864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3811" w:hanging="8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4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8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5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9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864"/>
      </w:pPr>
      <w:rPr>
        <w:rFonts w:hint="default"/>
      </w:rPr>
    </w:lvl>
  </w:abstractNum>
  <w:abstractNum w:abstractNumId="15" w15:restartNumberingAfterBreak="0">
    <w:nsid w:val="63A626F3"/>
    <w:multiLevelType w:val="hybridMultilevel"/>
    <w:tmpl w:val="EC0871D0"/>
    <w:lvl w:ilvl="0" w:tplc="DBB8C356">
      <w:start w:val="1"/>
      <w:numFmt w:val="upperLetter"/>
      <w:lvlText w:val="%1."/>
      <w:lvlJc w:val="left"/>
      <w:pPr>
        <w:ind w:left="820" w:hanging="43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3F3C5E68">
      <w:start w:val="1"/>
      <w:numFmt w:val="bullet"/>
      <w:lvlText w:val="•"/>
      <w:lvlJc w:val="left"/>
      <w:pPr>
        <w:ind w:left="1688" w:hanging="432"/>
      </w:pPr>
      <w:rPr>
        <w:rFonts w:hint="default"/>
      </w:rPr>
    </w:lvl>
    <w:lvl w:ilvl="2" w:tplc="10D6650C">
      <w:start w:val="1"/>
      <w:numFmt w:val="bullet"/>
      <w:lvlText w:val="•"/>
      <w:lvlJc w:val="left"/>
      <w:pPr>
        <w:ind w:left="2556" w:hanging="432"/>
      </w:pPr>
      <w:rPr>
        <w:rFonts w:hint="default"/>
      </w:rPr>
    </w:lvl>
    <w:lvl w:ilvl="3" w:tplc="EBAA56CC">
      <w:start w:val="1"/>
      <w:numFmt w:val="bullet"/>
      <w:lvlText w:val="•"/>
      <w:lvlJc w:val="left"/>
      <w:pPr>
        <w:ind w:left="3424" w:hanging="432"/>
      </w:pPr>
      <w:rPr>
        <w:rFonts w:hint="default"/>
      </w:rPr>
    </w:lvl>
    <w:lvl w:ilvl="4" w:tplc="610EEA8A">
      <w:start w:val="1"/>
      <w:numFmt w:val="bullet"/>
      <w:lvlText w:val="•"/>
      <w:lvlJc w:val="left"/>
      <w:pPr>
        <w:ind w:left="4292" w:hanging="432"/>
      </w:pPr>
      <w:rPr>
        <w:rFonts w:hint="default"/>
      </w:rPr>
    </w:lvl>
    <w:lvl w:ilvl="5" w:tplc="3BE8B36C">
      <w:start w:val="1"/>
      <w:numFmt w:val="bullet"/>
      <w:lvlText w:val="•"/>
      <w:lvlJc w:val="left"/>
      <w:pPr>
        <w:ind w:left="5160" w:hanging="432"/>
      </w:pPr>
      <w:rPr>
        <w:rFonts w:hint="default"/>
      </w:rPr>
    </w:lvl>
    <w:lvl w:ilvl="6" w:tplc="B3E62760">
      <w:start w:val="1"/>
      <w:numFmt w:val="bullet"/>
      <w:lvlText w:val="•"/>
      <w:lvlJc w:val="left"/>
      <w:pPr>
        <w:ind w:left="6028" w:hanging="432"/>
      </w:pPr>
      <w:rPr>
        <w:rFonts w:hint="default"/>
      </w:rPr>
    </w:lvl>
    <w:lvl w:ilvl="7" w:tplc="DA3A6D54">
      <w:start w:val="1"/>
      <w:numFmt w:val="bullet"/>
      <w:lvlText w:val="•"/>
      <w:lvlJc w:val="left"/>
      <w:pPr>
        <w:ind w:left="6896" w:hanging="432"/>
      </w:pPr>
      <w:rPr>
        <w:rFonts w:hint="default"/>
      </w:rPr>
    </w:lvl>
    <w:lvl w:ilvl="8" w:tplc="C270E09E">
      <w:start w:val="1"/>
      <w:numFmt w:val="bullet"/>
      <w:lvlText w:val="•"/>
      <w:lvlJc w:val="left"/>
      <w:pPr>
        <w:ind w:left="7764" w:hanging="432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61"/>
    <w:rsid w:val="000403F7"/>
    <w:rsid w:val="00274E17"/>
    <w:rsid w:val="004C3A74"/>
    <w:rsid w:val="008773F6"/>
    <w:rsid w:val="008B1443"/>
    <w:rsid w:val="00C04C83"/>
    <w:rsid w:val="00CE72AE"/>
    <w:rsid w:val="00DA6861"/>
    <w:rsid w:val="00E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3102D-DD80-4A59-A241-6E5EF7B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03F7"/>
    <w:rPr>
      <w:color w:val="0000FF" w:themeColor="hyperlink"/>
      <w:u w:val="single"/>
    </w:rPr>
  </w:style>
  <w:style w:type="paragraph" w:customStyle="1" w:styleId="SECTTL">
    <w:name w:val="SECTTL"/>
    <w:basedOn w:val="Normal"/>
    <w:autoRedefine/>
    <w:rsid w:val="00CE72AE"/>
    <w:pPr>
      <w:suppressLineNumbers/>
      <w:spacing w:before="240"/>
    </w:pPr>
    <w:rPr>
      <w:rFonts w:ascii="Arial" w:eastAsia="Times New Roman" w:hAnsi="Arial" w:cs="Times New Roman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e@bradfordsystem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dave@bradfordsystem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Hernandez</dc:creator>
  <cp:lastModifiedBy>Dave Bradford</cp:lastModifiedBy>
  <cp:revision>3</cp:revision>
  <dcterms:created xsi:type="dcterms:W3CDTF">2020-11-01T16:08:00Z</dcterms:created>
  <dcterms:modified xsi:type="dcterms:W3CDTF">2020-11-01T16:42:00Z</dcterms:modified>
</cp:coreProperties>
</file>